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6EBE" w:rsidRPr="00B31D62" w:rsidRDefault="001C6EBE" w:rsidP="001C6EBE">
      <w:pPr>
        <w:jc w:val="both"/>
        <w:rPr>
          <w:sz w:val="20"/>
          <w:szCs w:val="20"/>
          <w:lang w:val="sr-Latn-CS"/>
        </w:rPr>
      </w:pPr>
      <w:bookmarkStart w:id="0" w:name="_GoBack"/>
      <w:bookmarkEnd w:id="0"/>
      <w:r w:rsidRPr="00B31D62">
        <w:rPr>
          <w:sz w:val="20"/>
          <w:szCs w:val="20"/>
          <w:lang w:val="sr-Cyrl-CS"/>
        </w:rPr>
        <w:t>На основу  Решења Привредног суда у У</w:t>
      </w:r>
      <w:proofErr w:type="spellStart"/>
      <w:r w:rsidRPr="00B31D62">
        <w:rPr>
          <w:sz w:val="20"/>
          <w:szCs w:val="20"/>
        </w:rPr>
        <w:t>жицу</w:t>
      </w:r>
      <w:proofErr w:type="spellEnd"/>
      <w:r w:rsidRPr="00B31D62">
        <w:rPr>
          <w:sz w:val="20"/>
          <w:szCs w:val="20"/>
          <w:lang w:val="sr-Cyrl-CS"/>
        </w:rPr>
        <w:t xml:space="preserve">    4. Ст.бр. </w:t>
      </w:r>
      <w:r w:rsidRPr="00B31D62">
        <w:rPr>
          <w:sz w:val="20"/>
          <w:szCs w:val="20"/>
          <w:lang w:val="sr-Latn-CS"/>
        </w:rPr>
        <w:t>5</w:t>
      </w:r>
      <w:r w:rsidRPr="00B31D62">
        <w:rPr>
          <w:sz w:val="20"/>
          <w:szCs w:val="20"/>
          <w:lang w:val="sr-Cyrl-CS"/>
        </w:rPr>
        <w:t xml:space="preserve">/2014 од </w:t>
      </w:r>
      <w:r w:rsidRPr="00B31D62">
        <w:rPr>
          <w:sz w:val="20"/>
          <w:szCs w:val="20"/>
          <w:lang w:val="sr-Latn-CS"/>
        </w:rPr>
        <w:t>2</w:t>
      </w:r>
      <w:r w:rsidRPr="00B31D62">
        <w:rPr>
          <w:sz w:val="20"/>
          <w:szCs w:val="20"/>
        </w:rPr>
        <w:t>4</w:t>
      </w:r>
      <w:r w:rsidRPr="00B31D62">
        <w:rPr>
          <w:sz w:val="20"/>
          <w:szCs w:val="20"/>
          <w:lang w:val="sr-Cyrl-CS"/>
        </w:rPr>
        <w:t>.</w:t>
      </w:r>
      <w:r w:rsidRPr="00B31D62">
        <w:rPr>
          <w:sz w:val="20"/>
          <w:szCs w:val="20"/>
          <w:lang w:val="sr-Latn-CS"/>
        </w:rPr>
        <w:t>10</w:t>
      </w:r>
      <w:r w:rsidRPr="00B31D62">
        <w:rPr>
          <w:sz w:val="20"/>
          <w:szCs w:val="20"/>
          <w:lang w:val="sr-Cyrl-CS"/>
        </w:rPr>
        <w:t>.2014. године</w:t>
      </w:r>
      <w:r w:rsidRPr="00B31D62">
        <w:rPr>
          <w:sz w:val="20"/>
          <w:szCs w:val="20"/>
          <w:lang w:val="sr-Latn-CS"/>
        </w:rPr>
        <w:t xml:space="preserve">, </w:t>
      </w:r>
      <w:r w:rsidRPr="00B31D62">
        <w:rPr>
          <w:sz w:val="20"/>
          <w:szCs w:val="20"/>
          <w:lang w:val="sr-Cyrl-CS"/>
        </w:rPr>
        <w:t>у складу са члан</w:t>
      </w:r>
      <w:r w:rsidRPr="00B31D62">
        <w:rPr>
          <w:sz w:val="20"/>
          <w:szCs w:val="20"/>
        </w:rPr>
        <w:t>o</w:t>
      </w:r>
      <w:r w:rsidRPr="00B31D62">
        <w:rPr>
          <w:sz w:val="20"/>
          <w:szCs w:val="20"/>
          <w:lang w:val="sr-Cyrl-CS"/>
        </w:rPr>
        <w:t xml:space="preserve">вима 131, </w:t>
      </w:r>
      <w:r w:rsidRPr="00B31D62">
        <w:rPr>
          <w:sz w:val="20"/>
          <w:szCs w:val="20"/>
          <w:lang w:val="ru-RU"/>
        </w:rPr>
        <w:t xml:space="preserve">132 и </w:t>
      </w:r>
      <w:r w:rsidRPr="00B31D62">
        <w:rPr>
          <w:sz w:val="20"/>
          <w:szCs w:val="20"/>
          <w:lang w:val="sr-Cyrl-CS"/>
        </w:rPr>
        <w:t>133 Закона о стечају („</w:t>
      </w:r>
      <w:r w:rsidRPr="00B31D62">
        <w:rPr>
          <w:i/>
          <w:sz w:val="20"/>
          <w:szCs w:val="20"/>
          <w:lang w:val="sr-Cyrl-CS"/>
        </w:rPr>
        <w:t xml:space="preserve">Службени гласник РС“, </w:t>
      </w:r>
      <w:r w:rsidRPr="00B31D62">
        <w:rPr>
          <w:sz w:val="20"/>
          <w:szCs w:val="20"/>
          <w:lang w:val="sr-Cyrl-CS"/>
        </w:rPr>
        <w:t>број 104/2009) и Националним стандардом број 5 о начину и поступку уновчења имовине стечајног дужника („</w:t>
      </w:r>
      <w:r w:rsidRPr="00B31D62">
        <w:rPr>
          <w:i/>
          <w:sz w:val="20"/>
          <w:szCs w:val="20"/>
          <w:lang w:val="sr-Cyrl-CS"/>
        </w:rPr>
        <w:t xml:space="preserve">Службени гласник РС“, </w:t>
      </w:r>
      <w:r w:rsidRPr="00B31D62">
        <w:rPr>
          <w:sz w:val="20"/>
          <w:szCs w:val="20"/>
          <w:lang w:val="sr-Cyrl-CS"/>
        </w:rPr>
        <w:t>број 13/2010), стечајни управник стечајног дужника:</w:t>
      </w:r>
    </w:p>
    <w:p w:rsidR="001C6EBE" w:rsidRPr="00B31D62" w:rsidRDefault="001C6EBE" w:rsidP="001C6EBE">
      <w:pPr>
        <w:jc w:val="both"/>
        <w:rPr>
          <w:sz w:val="20"/>
          <w:szCs w:val="20"/>
          <w:lang w:val="sr-Latn-CS"/>
        </w:rPr>
      </w:pPr>
    </w:p>
    <w:p w:rsidR="001C6EBE" w:rsidRPr="00B31D62" w:rsidRDefault="001C6EBE" w:rsidP="00B31D62">
      <w:pPr>
        <w:jc w:val="center"/>
        <w:rPr>
          <w:b/>
          <w:sz w:val="20"/>
          <w:szCs w:val="20"/>
          <w:lang w:val="sr-Latn-CS"/>
        </w:rPr>
      </w:pPr>
    </w:p>
    <w:p w:rsidR="001C6EBE" w:rsidRPr="00B31D62" w:rsidRDefault="001C6EBE" w:rsidP="00B31D62">
      <w:pPr>
        <w:jc w:val="center"/>
        <w:rPr>
          <w:b/>
          <w:sz w:val="20"/>
          <w:szCs w:val="20"/>
          <w:lang w:val="sr-Cyrl-CS"/>
        </w:rPr>
      </w:pPr>
      <w:r w:rsidRPr="00B31D62">
        <w:rPr>
          <w:b/>
          <w:sz w:val="20"/>
          <w:szCs w:val="20"/>
        </w:rPr>
        <w:t>ШТАМПАРИЈА</w:t>
      </w:r>
      <w:r w:rsidRPr="00B31D62">
        <w:rPr>
          <w:b/>
          <w:sz w:val="20"/>
          <w:szCs w:val="20"/>
          <w:lang w:val="sr-Latn-CS"/>
        </w:rPr>
        <w:t xml:space="preserve"> </w:t>
      </w:r>
      <w:r w:rsidRPr="00B31D62">
        <w:rPr>
          <w:b/>
          <w:sz w:val="20"/>
          <w:szCs w:val="20"/>
          <w:lang w:val="sr-Cyrl-CS"/>
        </w:rPr>
        <w:t>„ДИМИТРИЈЕ ТУЦОВИЋ"а.д. у стечају</w:t>
      </w:r>
    </w:p>
    <w:p w:rsidR="001C6EBE" w:rsidRPr="00B31D62" w:rsidRDefault="001C6EBE" w:rsidP="00B31D62">
      <w:pPr>
        <w:jc w:val="center"/>
        <w:rPr>
          <w:b/>
          <w:sz w:val="20"/>
          <w:szCs w:val="20"/>
          <w:lang w:val="sr-Latn-CS"/>
        </w:rPr>
      </w:pPr>
      <w:proofErr w:type="spellStart"/>
      <w:proofErr w:type="gramStart"/>
      <w:r w:rsidRPr="00B31D62">
        <w:rPr>
          <w:b/>
          <w:sz w:val="20"/>
          <w:szCs w:val="20"/>
        </w:rPr>
        <w:t>Ужице</w:t>
      </w:r>
      <w:proofErr w:type="spellEnd"/>
      <w:r w:rsidRPr="00B31D62">
        <w:rPr>
          <w:b/>
          <w:sz w:val="20"/>
          <w:szCs w:val="20"/>
          <w:lang w:val="sr-Cyrl-CS"/>
        </w:rPr>
        <w:t>, ул.</w:t>
      </w:r>
      <w:proofErr w:type="gramEnd"/>
      <w:r w:rsidRPr="00B31D62">
        <w:rPr>
          <w:b/>
          <w:sz w:val="20"/>
          <w:szCs w:val="20"/>
          <w:lang w:val="sr-Cyrl-CS"/>
        </w:rPr>
        <w:t xml:space="preserve"> Љубе Стојановића 4</w:t>
      </w:r>
    </w:p>
    <w:p w:rsidR="001C6EBE" w:rsidRPr="00B31D62" w:rsidRDefault="001C6EBE" w:rsidP="00B31D62">
      <w:pPr>
        <w:jc w:val="center"/>
        <w:rPr>
          <w:b/>
          <w:sz w:val="20"/>
          <w:szCs w:val="20"/>
          <w:lang w:val="sr-Latn-CS"/>
        </w:rPr>
      </w:pPr>
    </w:p>
    <w:p w:rsidR="001C6EBE" w:rsidRPr="00B31D62" w:rsidRDefault="001C6EBE" w:rsidP="00B31D62">
      <w:pPr>
        <w:jc w:val="center"/>
        <w:rPr>
          <w:b/>
          <w:sz w:val="20"/>
          <w:szCs w:val="20"/>
          <w:lang w:val="sr-Latn-CS"/>
        </w:rPr>
      </w:pPr>
    </w:p>
    <w:p w:rsidR="001C6EBE" w:rsidRPr="00B31D62" w:rsidRDefault="001C6EBE" w:rsidP="001C6EBE">
      <w:pPr>
        <w:jc w:val="center"/>
        <w:rPr>
          <w:b/>
          <w:sz w:val="20"/>
          <w:szCs w:val="20"/>
          <w:lang w:val="sr-Cyrl-CS"/>
        </w:rPr>
      </w:pPr>
      <w:r w:rsidRPr="00B31D62">
        <w:rPr>
          <w:b/>
          <w:sz w:val="20"/>
          <w:szCs w:val="20"/>
          <w:lang w:val="sr-Cyrl-CS"/>
        </w:rPr>
        <w:t>ОГЛАШАВА</w:t>
      </w:r>
    </w:p>
    <w:p w:rsidR="001C6EBE" w:rsidRPr="00B31D62" w:rsidRDefault="006E36D0" w:rsidP="001C6EBE">
      <w:pPr>
        <w:jc w:val="center"/>
        <w:rPr>
          <w:b/>
          <w:sz w:val="20"/>
          <w:szCs w:val="20"/>
          <w:lang w:val="sr-Latn-CS"/>
        </w:rPr>
      </w:pPr>
      <w:r w:rsidRPr="00B31D62">
        <w:rPr>
          <w:b/>
          <w:sz w:val="20"/>
          <w:szCs w:val="20"/>
        </w:rPr>
        <w:t>шес</w:t>
      </w:r>
      <w:r w:rsidR="001C6EBE" w:rsidRPr="00B31D62">
        <w:rPr>
          <w:b/>
          <w:sz w:val="20"/>
          <w:szCs w:val="20"/>
          <w:lang w:val="sr-Cyrl-CS"/>
        </w:rPr>
        <w:t>ту продају имовине стечајног дужника јавним надметањем</w:t>
      </w:r>
    </w:p>
    <w:p w:rsidR="001C6EBE" w:rsidRPr="00B31D62" w:rsidRDefault="001C6EBE" w:rsidP="001C6EBE">
      <w:pPr>
        <w:jc w:val="both"/>
        <w:rPr>
          <w:b/>
          <w:sz w:val="20"/>
          <w:szCs w:val="20"/>
          <w:lang w:val="sr-Latn-CS"/>
        </w:rPr>
      </w:pPr>
    </w:p>
    <w:p w:rsidR="001C6EBE" w:rsidRPr="00B31D62" w:rsidRDefault="001C6EBE" w:rsidP="001C6EBE">
      <w:pPr>
        <w:jc w:val="both"/>
        <w:rPr>
          <w:b/>
          <w:sz w:val="20"/>
          <w:szCs w:val="20"/>
          <w:lang w:val="sr-Cyrl-CS"/>
        </w:rPr>
      </w:pPr>
      <w:r w:rsidRPr="00B31D62">
        <w:rPr>
          <w:b/>
          <w:sz w:val="20"/>
          <w:szCs w:val="20"/>
          <w:lang w:val="sr-Cyrl-CS"/>
        </w:rPr>
        <w:t>Предмет продаје је</w:t>
      </w:r>
      <w:r w:rsidR="006E36D0" w:rsidRPr="00B31D62">
        <w:rPr>
          <w:b/>
          <w:sz w:val="20"/>
          <w:szCs w:val="20"/>
          <w:lang w:val="sr-Cyrl-CS"/>
        </w:rPr>
        <w:t xml:space="preserve"> продајна целина коју чине</w:t>
      </w:r>
      <w:r w:rsidRPr="00B31D62">
        <w:rPr>
          <w:b/>
          <w:sz w:val="20"/>
          <w:szCs w:val="20"/>
          <w:lang w:val="sr-Cyrl-CS"/>
        </w:rPr>
        <w:t>:</w:t>
      </w:r>
    </w:p>
    <w:tbl>
      <w:tblPr>
        <w:tblW w:w="8647" w:type="dxa"/>
        <w:tblInd w:w="108" w:type="dxa"/>
        <w:tblBorders>
          <w:top w:val="single" w:sz="4" w:space="0" w:color="000000"/>
          <w:left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8647"/>
      </w:tblGrid>
      <w:tr w:rsidR="00E40B0F" w:rsidRPr="00B31D62" w:rsidTr="00C336C4">
        <w:tc>
          <w:tcPr>
            <w:tcW w:w="8647" w:type="dxa"/>
            <w:tcBorders>
              <w:bottom w:val="single" w:sz="4" w:space="0" w:color="auto"/>
            </w:tcBorders>
          </w:tcPr>
          <w:p w:rsidR="00E40B0F" w:rsidRPr="00B31D62" w:rsidRDefault="00E40B0F" w:rsidP="006E36D0">
            <w:pPr>
              <w:jc w:val="both"/>
              <w:rPr>
                <w:b/>
                <w:sz w:val="20"/>
                <w:szCs w:val="20"/>
                <w:u w:val="single"/>
                <w:lang w:val="sr-Cyrl-CS"/>
              </w:rPr>
            </w:pPr>
            <w:r w:rsidRPr="00B31D62">
              <w:rPr>
                <w:b/>
                <w:sz w:val="20"/>
                <w:szCs w:val="20"/>
                <w:u w:val="single"/>
                <w:lang w:val="sr-Cyrl-CS"/>
              </w:rPr>
              <w:t xml:space="preserve"> непокретна  имовина </w:t>
            </w:r>
            <w:r w:rsidR="00714DC0" w:rsidRPr="00B31D62">
              <w:rPr>
                <w:b/>
                <w:sz w:val="20"/>
                <w:szCs w:val="20"/>
                <w:u w:val="single"/>
                <w:lang w:val="sr-Cyrl-CS"/>
              </w:rPr>
              <w:t xml:space="preserve"> </w:t>
            </w:r>
          </w:p>
          <w:p w:rsidR="00E40B0F" w:rsidRPr="00B31D62" w:rsidRDefault="00E40B0F" w:rsidP="00F33E46">
            <w:pPr>
              <w:spacing w:line="20" w:lineRule="atLeast"/>
              <w:rPr>
                <w:b/>
                <w:sz w:val="20"/>
                <w:szCs w:val="20"/>
                <w:u w:val="single"/>
                <w:lang w:val="sr-Cyrl-CS"/>
              </w:rPr>
            </w:pPr>
          </w:p>
          <w:p w:rsidR="00E40B0F" w:rsidRPr="00B31D62" w:rsidRDefault="00E40B0F" w:rsidP="00F33E46">
            <w:pPr>
              <w:spacing w:line="20" w:lineRule="atLeast"/>
              <w:rPr>
                <w:b/>
                <w:sz w:val="20"/>
                <w:szCs w:val="20"/>
                <w:lang w:val="sr-Cyrl-CS"/>
              </w:rPr>
            </w:pPr>
            <w:r w:rsidRPr="00B31D62">
              <w:rPr>
                <w:b/>
                <w:sz w:val="20"/>
                <w:szCs w:val="20"/>
                <w:lang w:val="sr-Cyrl-CS"/>
              </w:rPr>
              <w:t>-Зграда графичке индустрије- управно пословна зграда  уписана  у Листу непокретности бр.383 КО Севојно као зграда бр. 1 на кат.парцели 3716 КО Севојно, Улица Партизанска бр.2 Севојно</w:t>
            </w:r>
          </w:p>
          <w:p w:rsidR="00E40B0F" w:rsidRPr="00B31D62" w:rsidRDefault="00E40B0F" w:rsidP="00F33E46">
            <w:pPr>
              <w:spacing w:line="20" w:lineRule="atLeast"/>
              <w:rPr>
                <w:sz w:val="20"/>
                <w:szCs w:val="20"/>
              </w:rPr>
            </w:pPr>
            <w:proofErr w:type="spellStart"/>
            <w:r w:rsidRPr="00B31D62">
              <w:rPr>
                <w:sz w:val="20"/>
                <w:szCs w:val="20"/>
              </w:rPr>
              <w:t>Површина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под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објектом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је</w:t>
            </w:r>
            <w:proofErr w:type="spellEnd"/>
            <w:r w:rsidRPr="00B31D62">
              <w:rPr>
                <w:sz w:val="20"/>
                <w:szCs w:val="20"/>
              </w:rPr>
              <w:t xml:space="preserve"> 311 м². </w:t>
            </w:r>
            <w:proofErr w:type="spellStart"/>
            <w:r w:rsidRPr="00B31D62">
              <w:rPr>
                <w:sz w:val="20"/>
                <w:szCs w:val="20"/>
              </w:rPr>
              <w:t>Спратност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објекта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је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приземље</w:t>
            </w:r>
            <w:proofErr w:type="spellEnd"/>
            <w:r w:rsidRPr="00B31D62">
              <w:rPr>
                <w:sz w:val="20"/>
                <w:szCs w:val="20"/>
              </w:rPr>
              <w:t xml:space="preserve"> + 2спрата + </w:t>
            </w:r>
            <w:proofErr w:type="spellStart"/>
            <w:r w:rsidRPr="00B31D62">
              <w:rPr>
                <w:sz w:val="20"/>
                <w:szCs w:val="20"/>
              </w:rPr>
              <w:t>поткровље</w:t>
            </w:r>
            <w:proofErr w:type="spellEnd"/>
          </w:p>
          <w:p w:rsidR="00E40B0F" w:rsidRPr="00B31D62" w:rsidRDefault="00E40B0F" w:rsidP="00F33E46">
            <w:pPr>
              <w:spacing w:line="20" w:lineRule="atLeast"/>
              <w:rPr>
                <w:sz w:val="20"/>
                <w:szCs w:val="20"/>
              </w:rPr>
            </w:pPr>
            <w:proofErr w:type="spellStart"/>
            <w:r w:rsidRPr="00B31D62">
              <w:rPr>
                <w:sz w:val="20"/>
                <w:szCs w:val="20"/>
              </w:rPr>
              <w:t>Својина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приватна</w:t>
            </w:r>
            <w:proofErr w:type="spellEnd"/>
            <w:r w:rsidRPr="00B31D62">
              <w:rPr>
                <w:sz w:val="20"/>
                <w:szCs w:val="20"/>
              </w:rPr>
              <w:t xml:space="preserve">, </w:t>
            </w:r>
            <w:proofErr w:type="spellStart"/>
            <w:r w:rsidRPr="00B31D62">
              <w:rPr>
                <w:sz w:val="20"/>
                <w:szCs w:val="20"/>
              </w:rPr>
              <w:t>обим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удела</w:t>
            </w:r>
            <w:proofErr w:type="spellEnd"/>
            <w:r w:rsidRPr="00B31D62">
              <w:rPr>
                <w:sz w:val="20"/>
                <w:szCs w:val="20"/>
              </w:rPr>
              <w:t xml:space="preserve"> 1/1 , </w:t>
            </w:r>
            <w:proofErr w:type="spellStart"/>
            <w:r w:rsidRPr="00B31D62">
              <w:rPr>
                <w:sz w:val="20"/>
                <w:szCs w:val="20"/>
              </w:rPr>
              <w:t>објекат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има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одобрење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за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градњу</w:t>
            </w:r>
            <w:proofErr w:type="spellEnd"/>
            <w:r w:rsidRPr="00B31D62">
              <w:rPr>
                <w:sz w:val="20"/>
                <w:szCs w:val="20"/>
              </w:rPr>
              <w:t xml:space="preserve">, а </w:t>
            </w:r>
            <w:proofErr w:type="spellStart"/>
            <w:r w:rsidRPr="00B31D62">
              <w:rPr>
                <w:sz w:val="20"/>
                <w:szCs w:val="20"/>
              </w:rPr>
              <w:t>употребна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дозвола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није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издата</w:t>
            </w:r>
            <w:proofErr w:type="spellEnd"/>
          </w:p>
          <w:p w:rsidR="00E40B0F" w:rsidRPr="00B31D62" w:rsidRDefault="00E40B0F" w:rsidP="00F33E46">
            <w:pPr>
              <w:spacing w:line="20" w:lineRule="atLeast"/>
              <w:rPr>
                <w:sz w:val="20"/>
                <w:szCs w:val="20"/>
              </w:rPr>
            </w:pPr>
          </w:p>
          <w:p w:rsidR="00E40B0F" w:rsidRPr="00B31D62" w:rsidRDefault="00E40B0F" w:rsidP="00F33E46">
            <w:pPr>
              <w:spacing w:line="20" w:lineRule="atLeast"/>
              <w:rPr>
                <w:b/>
                <w:sz w:val="20"/>
                <w:szCs w:val="20"/>
                <w:lang w:val="sr-Cyrl-CS"/>
              </w:rPr>
            </w:pPr>
            <w:r w:rsidRPr="00B31D62">
              <w:rPr>
                <w:b/>
                <w:sz w:val="20"/>
                <w:szCs w:val="20"/>
              </w:rPr>
              <w:t>-</w:t>
            </w:r>
            <w:proofErr w:type="spellStart"/>
            <w:r w:rsidRPr="00B31D62">
              <w:rPr>
                <w:b/>
                <w:sz w:val="20"/>
                <w:szCs w:val="20"/>
              </w:rPr>
              <w:t>Зграда</w:t>
            </w:r>
            <w:proofErr w:type="spellEnd"/>
            <w:r w:rsidRPr="00B31D62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b/>
                <w:sz w:val="20"/>
                <w:szCs w:val="20"/>
              </w:rPr>
              <w:t>графичке</w:t>
            </w:r>
            <w:proofErr w:type="spellEnd"/>
            <w:r w:rsidRPr="00B31D62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b/>
                <w:sz w:val="20"/>
                <w:szCs w:val="20"/>
              </w:rPr>
              <w:t>индустрије</w:t>
            </w:r>
            <w:proofErr w:type="spellEnd"/>
            <w:r w:rsidRPr="00B31D62">
              <w:rPr>
                <w:b/>
                <w:sz w:val="20"/>
                <w:szCs w:val="20"/>
              </w:rPr>
              <w:t xml:space="preserve"> -</w:t>
            </w:r>
            <w:proofErr w:type="spellStart"/>
            <w:r w:rsidRPr="00B31D62">
              <w:rPr>
                <w:b/>
                <w:sz w:val="20"/>
                <w:szCs w:val="20"/>
              </w:rPr>
              <w:t>производни</w:t>
            </w:r>
            <w:proofErr w:type="spellEnd"/>
            <w:r w:rsidRPr="00B31D62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b/>
                <w:sz w:val="20"/>
                <w:szCs w:val="20"/>
              </w:rPr>
              <w:t>погон</w:t>
            </w:r>
            <w:proofErr w:type="spellEnd"/>
            <w:r w:rsidRPr="00B31D62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b/>
                <w:sz w:val="20"/>
                <w:szCs w:val="20"/>
              </w:rPr>
              <w:t>са</w:t>
            </w:r>
            <w:proofErr w:type="spellEnd"/>
            <w:r w:rsidRPr="00B31D62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b/>
                <w:sz w:val="20"/>
                <w:szCs w:val="20"/>
              </w:rPr>
              <w:t>магацинима</w:t>
            </w:r>
            <w:proofErr w:type="spellEnd"/>
            <w:r w:rsidRPr="00B31D62">
              <w:rPr>
                <w:b/>
                <w:sz w:val="20"/>
                <w:szCs w:val="20"/>
              </w:rPr>
              <w:t xml:space="preserve"> </w:t>
            </w:r>
            <w:proofErr w:type="gramStart"/>
            <w:r w:rsidRPr="00B31D62">
              <w:rPr>
                <w:b/>
                <w:sz w:val="20"/>
                <w:szCs w:val="20"/>
                <w:lang w:val="sr-Cyrl-CS"/>
              </w:rPr>
              <w:t>уписана  у</w:t>
            </w:r>
            <w:proofErr w:type="gramEnd"/>
            <w:r w:rsidRPr="00B31D62">
              <w:rPr>
                <w:b/>
                <w:sz w:val="20"/>
                <w:szCs w:val="20"/>
                <w:lang w:val="sr-Cyrl-CS"/>
              </w:rPr>
              <w:t xml:space="preserve"> Листу непокретности бр.383 КО Севојно као зграда бр. 2 на кат.парцели 3716 КО Севојно, Улица Партизанска  Севојно</w:t>
            </w:r>
          </w:p>
          <w:p w:rsidR="00E40B0F" w:rsidRPr="00B31D62" w:rsidRDefault="00E40B0F" w:rsidP="00F33E46">
            <w:pPr>
              <w:spacing w:line="20" w:lineRule="atLeast"/>
              <w:rPr>
                <w:sz w:val="20"/>
                <w:szCs w:val="20"/>
              </w:rPr>
            </w:pPr>
            <w:proofErr w:type="spellStart"/>
            <w:r w:rsidRPr="00B31D62">
              <w:rPr>
                <w:sz w:val="20"/>
                <w:szCs w:val="20"/>
              </w:rPr>
              <w:t>Површина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под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објектом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је</w:t>
            </w:r>
            <w:proofErr w:type="spellEnd"/>
            <w:r w:rsidRPr="00B31D62">
              <w:rPr>
                <w:sz w:val="20"/>
                <w:szCs w:val="20"/>
              </w:rPr>
              <w:t xml:space="preserve"> 3.159 м². </w:t>
            </w:r>
            <w:proofErr w:type="spellStart"/>
            <w:r w:rsidRPr="00B31D62">
              <w:rPr>
                <w:sz w:val="20"/>
                <w:szCs w:val="20"/>
              </w:rPr>
              <w:t>Спратност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објекта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је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B31D62">
              <w:rPr>
                <w:sz w:val="20"/>
                <w:szCs w:val="20"/>
              </w:rPr>
              <w:t>приземље</w:t>
            </w:r>
            <w:proofErr w:type="spellEnd"/>
            <w:r w:rsidRPr="00B31D62">
              <w:rPr>
                <w:sz w:val="20"/>
                <w:szCs w:val="20"/>
              </w:rPr>
              <w:t xml:space="preserve"> .</w:t>
            </w:r>
            <w:proofErr w:type="gramEnd"/>
          </w:p>
          <w:p w:rsidR="00E40B0F" w:rsidRPr="00B31D62" w:rsidRDefault="00E40B0F" w:rsidP="00F33E46">
            <w:pPr>
              <w:spacing w:line="20" w:lineRule="atLeast"/>
              <w:rPr>
                <w:sz w:val="20"/>
                <w:szCs w:val="20"/>
              </w:rPr>
            </w:pPr>
            <w:proofErr w:type="spellStart"/>
            <w:r w:rsidRPr="00B31D62">
              <w:rPr>
                <w:sz w:val="20"/>
                <w:szCs w:val="20"/>
              </w:rPr>
              <w:t>Својина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приватна</w:t>
            </w:r>
            <w:proofErr w:type="spellEnd"/>
            <w:r w:rsidRPr="00B31D62">
              <w:rPr>
                <w:sz w:val="20"/>
                <w:szCs w:val="20"/>
              </w:rPr>
              <w:t xml:space="preserve">, </w:t>
            </w:r>
            <w:proofErr w:type="spellStart"/>
            <w:r w:rsidRPr="00B31D62">
              <w:rPr>
                <w:sz w:val="20"/>
                <w:szCs w:val="20"/>
              </w:rPr>
              <w:t>обим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удела</w:t>
            </w:r>
            <w:proofErr w:type="spellEnd"/>
            <w:r w:rsidRPr="00B31D62">
              <w:rPr>
                <w:sz w:val="20"/>
                <w:szCs w:val="20"/>
              </w:rPr>
              <w:t xml:space="preserve"> 1/</w:t>
            </w:r>
            <w:proofErr w:type="gramStart"/>
            <w:r w:rsidRPr="00B31D62">
              <w:rPr>
                <w:sz w:val="20"/>
                <w:szCs w:val="20"/>
              </w:rPr>
              <w:t>1 ,</w:t>
            </w:r>
            <w:proofErr w:type="gram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објекат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има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употребну</w:t>
            </w:r>
            <w:proofErr w:type="spellEnd"/>
            <w:r w:rsidRPr="00B31D62">
              <w:rPr>
                <w:sz w:val="20"/>
                <w:szCs w:val="20"/>
              </w:rPr>
              <w:t xml:space="preserve">  </w:t>
            </w:r>
            <w:proofErr w:type="spellStart"/>
            <w:r w:rsidRPr="00B31D62">
              <w:rPr>
                <w:sz w:val="20"/>
                <w:szCs w:val="20"/>
              </w:rPr>
              <w:t>дозволу</w:t>
            </w:r>
            <w:proofErr w:type="spellEnd"/>
            <w:r w:rsidRPr="00B31D62">
              <w:rPr>
                <w:sz w:val="20"/>
                <w:szCs w:val="20"/>
              </w:rPr>
              <w:t>.</w:t>
            </w:r>
          </w:p>
          <w:p w:rsidR="00E40B0F" w:rsidRPr="00B31D62" w:rsidRDefault="00E40B0F" w:rsidP="00F33E46">
            <w:pPr>
              <w:spacing w:line="20" w:lineRule="atLeast"/>
              <w:rPr>
                <w:sz w:val="20"/>
                <w:szCs w:val="20"/>
              </w:rPr>
            </w:pPr>
          </w:p>
          <w:p w:rsidR="00E40B0F" w:rsidRPr="00B31D62" w:rsidRDefault="00E40B0F" w:rsidP="00F33E46">
            <w:pPr>
              <w:spacing w:line="20" w:lineRule="atLeast"/>
              <w:rPr>
                <w:b/>
                <w:sz w:val="20"/>
                <w:szCs w:val="20"/>
                <w:lang w:val="sr-Cyrl-CS"/>
              </w:rPr>
            </w:pPr>
            <w:r w:rsidRPr="00B31D62">
              <w:rPr>
                <w:b/>
                <w:sz w:val="20"/>
                <w:szCs w:val="20"/>
                <w:lang w:val="sr-Cyrl-CS"/>
              </w:rPr>
              <w:t>-Зграда графичке индустрије-котларница са одржавањем  уписана  у Листу непокретности бр.383 КО Севојно као зграда бр. 3 на кат.парцели 3716 КО Севојно, Улица Партизанска Севојно</w:t>
            </w:r>
          </w:p>
          <w:p w:rsidR="00E40B0F" w:rsidRPr="00B31D62" w:rsidRDefault="00E40B0F" w:rsidP="00F33E46">
            <w:pPr>
              <w:spacing w:line="20" w:lineRule="atLeast"/>
              <w:rPr>
                <w:sz w:val="20"/>
                <w:szCs w:val="20"/>
              </w:rPr>
            </w:pPr>
            <w:proofErr w:type="spellStart"/>
            <w:r w:rsidRPr="00B31D62">
              <w:rPr>
                <w:sz w:val="20"/>
                <w:szCs w:val="20"/>
              </w:rPr>
              <w:t>Површина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под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објектом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је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gramStart"/>
            <w:r w:rsidRPr="00B31D62">
              <w:rPr>
                <w:sz w:val="20"/>
                <w:szCs w:val="20"/>
              </w:rPr>
              <w:t>334  м²</w:t>
            </w:r>
            <w:proofErr w:type="gramEnd"/>
            <w:r w:rsidRPr="00B31D62">
              <w:rPr>
                <w:sz w:val="20"/>
                <w:szCs w:val="20"/>
              </w:rPr>
              <w:t xml:space="preserve">. </w:t>
            </w:r>
            <w:proofErr w:type="spellStart"/>
            <w:r w:rsidRPr="00B31D62">
              <w:rPr>
                <w:sz w:val="20"/>
                <w:szCs w:val="20"/>
              </w:rPr>
              <w:t>Спратност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објекта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је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приземље</w:t>
            </w:r>
            <w:proofErr w:type="spellEnd"/>
            <w:r w:rsidRPr="00B31D62">
              <w:rPr>
                <w:sz w:val="20"/>
                <w:szCs w:val="20"/>
              </w:rPr>
              <w:t xml:space="preserve"> +</w:t>
            </w:r>
            <w:proofErr w:type="spellStart"/>
            <w:r w:rsidRPr="00B31D62">
              <w:rPr>
                <w:sz w:val="20"/>
                <w:szCs w:val="20"/>
              </w:rPr>
              <w:t>спрат</w:t>
            </w:r>
            <w:proofErr w:type="spellEnd"/>
            <w:r w:rsidRPr="00B31D62">
              <w:rPr>
                <w:sz w:val="20"/>
                <w:szCs w:val="20"/>
              </w:rPr>
              <w:t>.</w:t>
            </w:r>
          </w:p>
          <w:p w:rsidR="00E40B0F" w:rsidRPr="00B31D62" w:rsidRDefault="00E40B0F" w:rsidP="00F33E46">
            <w:pPr>
              <w:spacing w:line="20" w:lineRule="atLeast"/>
              <w:rPr>
                <w:sz w:val="20"/>
                <w:szCs w:val="20"/>
              </w:rPr>
            </w:pPr>
            <w:proofErr w:type="spellStart"/>
            <w:r w:rsidRPr="00B31D62">
              <w:rPr>
                <w:sz w:val="20"/>
                <w:szCs w:val="20"/>
              </w:rPr>
              <w:t>Својина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приватна</w:t>
            </w:r>
            <w:proofErr w:type="spellEnd"/>
            <w:r w:rsidRPr="00B31D62">
              <w:rPr>
                <w:sz w:val="20"/>
                <w:szCs w:val="20"/>
              </w:rPr>
              <w:t xml:space="preserve">, </w:t>
            </w:r>
            <w:proofErr w:type="spellStart"/>
            <w:r w:rsidRPr="00B31D62">
              <w:rPr>
                <w:sz w:val="20"/>
                <w:szCs w:val="20"/>
              </w:rPr>
              <w:t>обим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удела</w:t>
            </w:r>
            <w:proofErr w:type="spellEnd"/>
            <w:r w:rsidRPr="00B31D62">
              <w:rPr>
                <w:sz w:val="20"/>
                <w:szCs w:val="20"/>
              </w:rPr>
              <w:t xml:space="preserve"> 1/1 , </w:t>
            </w:r>
            <w:proofErr w:type="spellStart"/>
            <w:r w:rsidRPr="00B31D62">
              <w:rPr>
                <w:sz w:val="20"/>
                <w:szCs w:val="20"/>
              </w:rPr>
              <w:t>објекат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има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одобрење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за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градњу</w:t>
            </w:r>
            <w:proofErr w:type="spellEnd"/>
            <w:r w:rsidRPr="00B31D62">
              <w:rPr>
                <w:sz w:val="20"/>
                <w:szCs w:val="20"/>
              </w:rPr>
              <w:t xml:space="preserve">, а </w:t>
            </w:r>
            <w:proofErr w:type="spellStart"/>
            <w:r w:rsidRPr="00B31D62">
              <w:rPr>
                <w:sz w:val="20"/>
                <w:szCs w:val="20"/>
              </w:rPr>
              <w:t>употребна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дозвола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није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издата</w:t>
            </w:r>
            <w:proofErr w:type="spellEnd"/>
          </w:p>
          <w:p w:rsidR="00E40B0F" w:rsidRPr="00B31D62" w:rsidRDefault="00E40B0F" w:rsidP="00F33E46">
            <w:pPr>
              <w:spacing w:line="20" w:lineRule="atLeast"/>
              <w:rPr>
                <w:sz w:val="20"/>
                <w:szCs w:val="20"/>
              </w:rPr>
            </w:pPr>
          </w:p>
          <w:p w:rsidR="00E40B0F" w:rsidRPr="00B31D62" w:rsidRDefault="00E40B0F" w:rsidP="00F33E46">
            <w:pPr>
              <w:spacing w:line="20" w:lineRule="atLeast"/>
              <w:rPr>
                <w:sz w:val="20"/>
                <w:szCs w:val="20"/>
              </w:rPr>
            </w:pPr>
            <w:proofErr w:type="spellStart"/>
            <w:r w:rsidRPr="00B31D62">
              <w:rPr>
                <w:sz w:val="20"/>
                <w:szCs w:val="20"/>
              </w:rPr>
              <w:t>Објекти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се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налазе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на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кат.парцели</w:t>
            </w:r>
            <w:proofErr w:type="spellEnd"/>
            <w:r w:rsidRPr="00B31D62">
              <w:rPr>
                <w:sz w:val="20"/>
                <w:szCs w:val="20"/>
              </w:rPr>
              <w:t xml:space="preserve"> 3716 КО </w:t>
            </w:r>
            <w:proofErr w:type="spellStart"/>
            <w:r w:rsidRPr="00B31D62">
              <w:rPr>
                <w:sz w:val="20"/>
                <w:szCs w:val="20"/>
              </w:rPr>
              <w:t>Севојно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која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има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укупну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површину</w:t>
            </w:r>
            <w:proofErr w:type="spellEnd"/>
            <w:r w:rsidRPr="00B31D62">
              <w:rPr>
                <w:sz w:val="20"/>
                <w:szCs w:val="20"/>
              </w:rPr>
              <w:t xml:space="preserve"> 23.163  м², </w:t>
            </w:r>
            <w:proofErr w:type="spellStart"/>
            <w:r w:rsidRPr="00B31D62">
              <w:rPr>
                <w:sz w:val="20"/>
                <w:szCs w:val="20"/>
              </w:rPr>
              <w:t>под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објектима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је</w:t>
            </w:r>
            <w:proofErr w:type="spellEnd"/>
            <w:r w:rsidRPr="00B31D62">
              <w:rPr>
                <w:sz w:val="20"/>
                <w:szCs w:val="20"/>
              </w:rPr>
              <w:t xml:space="preserve"> 3.804м² </w:t>
            </w:r>
            <w:proofErr w:type="spellStart"/>
            <w:r w:rsidRPr="00B31D62">
              <w:rPr>
                <w:sz w:val="20"/>
                <w:szCs w:val="20"/>
              </w:rPr>
              <w:t>аземљиште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уз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зграду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је</w:t>
            </w:r>
            <w:proofErr w:type="spellEnd"/>
            <w:r w:rsidRPr="00B31D62">
              <w:rPr>
                <w:sz w:val="20"/>
                <w:szCs w:val="20"/>
              </w:rPr>
              <w:t xml:space="preserve"> 19.359 м²</w:t>
            </w:r>
          </w:p>
          <w:p w:rsidR="00E40B0F" w:rsidRPr="00B31D62" w:rsidRDefault="00E40B0F" w:rsidP="00F33E46">
            <w:pPr>
              <w:spacing w:line="20" w:lineRule="atLeast"/>
              <w:rPr>
                <w:sz w:val="20"/>
                <w:szCs w:val="20"/>
              </w:rPr>
            </w:pPr>
            <w:proofErr w:type="spellStart"/>
            <w:proofErr w:type="gramStart"/>
            <w:r w:rsidRPr="00B31D62">
              <w:rPr>
                <w:sz w:val="20"/>
                <w:szCs w:val="20"/>
              </w:rPr>
              <w:t>градско</w:t>
            </w:r>
            <w:proofErr w:type="spellEnd"/>
            <w:proofErr w:type="gram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грађевинско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земљиште</w:t>
            </w:r>
            <w:proofErr w:type="spellEnd"/>
            <w:r w:rsidRPr="00B31D62">
              <w:rPr>
                <w:sz w:val="20"/>
                <w:szCs w:val="20"/>
              </w:rPr>
              <w:t xml:space="preserve"> –</w:t>
            </w:r>
            <w:proofErr w:type="spellStart"/>
            <w:r w:rsidRPr="00B31D62">
              <w:rPr>
                <w:sz w:val="20"/>
                <w:szCs w:val="20"/>
              </w:rPr>
              <w:t>облик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својине</w:t>
            </w:r>
            <w:proofErr w:type="spellEnd"/>
            <w:r w:rsidRPr="00B31D62">
              <w:rPr>
                <w:sz w:val="20"/>
                <w:szCs w:val="20"/>
              </w:rPr>
              <w:t xml:space="preserve"> –</w:t>
            </w:r>
            <w:proofErr w:type="spellStart"/>
            <w:r w:rsidRPr="00B31D62">
              <w:rPr>
                <w:sz w:val="20"/>
                <w:szCs w:val="20"/>
              </w:rPr>
              <w:t>државна</w:t>
            </w:r>
            <w:proofErr w:type="spellEnd"/>
            <w:r w:rsidRPr="00B31D62">
              <w:rPr>
                <w:sz w:val="20"/>
                <w:szCs w:val="20"/>
              </w:rPr>
              <w:t xml:space="preserve">, </w:t>
            </w:r>
            <w:proofErr w:type="spellStart"/>
            <w:r w:rsidRPr="00B31D62">
              <w:rPr>
                <w:sz w:val="20"/>
                <w:szCs w:val="20"/>
              </w:rPr>
              <w:t>право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коришћења</w:t>
            </w:r>
            <w:proofErr w:type="spellEnd"/>
            <w:r w:rsidRPr="00B31D62">
              <w:rPr>
                <w:sz w:val="20"/>
                <w:szCs w:val="20"/>
              </w:rPr>
              <w:t xml:space="preserve">, </w:t>
            </w:r>
            <w:proofErr w:type="spellStart"/>
            <w:r w:rsidRPr="00B31D62">
              <w:rPr>
                <w:sz w:val="20"/>
                <w:szCs w:val="20"/>
              </w:rPr>
              <w:t>обим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удела</w:t>
            </w:r>
            <w:proofErr w:type="spellEnd"/>
            <w:r w:rsidRPr="00B31D62">
              <w:rPr>
                <w:sz w:val="20"/>
                <w:szCs w:val="20"/>
              </w:rPr>
              <w:t xml:space="preserve"> 1/1.</w:t>
            </w:r>
          </w:p>
          <w:p w:rsidR="00E40B0F" w:rsidRPr="00B31D62" w:rsidRDefault="00E40B0F" w:rsidP="00F33E46">
            <w:pPr>
              <w:spacing w:line="20" w:lineRule="atLeast"/>
              <w:rPr>
                <w:sz w:val="20"/>
                <w:szCs w:val="20"/>
              </w:rPr>
            </w:pPr>
            <w:r w:rsidRPr="00B31D62">
              <w:rPr>
                <w:sz w:val="20"/>
                <w:szCs w:val="20"/>
                <w:lang w:val="sr-Cyrl-CS"/>
              </w:rPr>
              <w:t xml:space="preserve"> </w:t>
            </w:r>
          </w:p>
          <w:p w:rsidR="00E40B0F" w:rsidRPr="00B31D62" w:rsidRDefault="00E40B0F" w:rsidP="00F33E46">
            <w:pPr>
              <w:spacing w:line="20" w:lineRule="atLeast"/>
              <w:rPr>
                <w:sz w:val="20"/>
                <w:szCs w:val="20"/>
              </w:rPr>
            </w:pPr>
            <w:r w:rsidRPr="00B31D62">
              <w:rPr>
                <w:sz w:val="20"/>
                <w:szCs w:val="20"/>
                <w:lang w:val="sr-Cyrl-CS"/>
              </w:rPr>
              <w:t xml:space="preserve">На купца се преноси право коришћења на на  кат.парцели  3716 КО  Севојно </w:t>
            </w:r>
            <w:proofErr w:type="spellStart"/>
            <w:r w:rsidRPr="00B31D62">
              <w:rPr>
                <w:sz w:val="20"/>
                <w:szCs w:val="20"/>
              </w:rPr>
              <w:t>градско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грађевинско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земљиште</w:t>
            </w:r>
            <w:proofErr w:type="spellEnd"/>
            <w:r w:rsidRPr="00B31D62">
              <w:rPr>
                <w:sz w:val="20"/>
                <w:szCs w:val="20"/>
              </w:rPr>
              <w:t xml:space="preserve"> –</w:t>
            </w:r>
            <w:proofErr w:type="spellStart"/>
            <w:r w:rsidRPr="00B31D62">
              <w:rPr>
                <w:sz w:val="20"/>
                <w:szCs w:val="20"/>
              </w:rPr>
              <w:t>облик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својине</w:t>
            </w:r>
            <w:proofErr w:type="spellEnd"/>
            <w:r w:rsidRPr="00B31D62">
              <w:rPr>
                <w:sz w:val="20"/>
                <w:szCs w:val="20"/>
              </w:rPr>
              <w:t xml:space="preserve"> –</w:t>
            </w:r>
            <w:proofErr w:type="spellStart"/>
            <w:r w:rsidRPr="00B31D62">
              <w:rPr>
                <w:sz w:val="20"/>
                <w:szCs w:val="20"/>
              </w:rPr>
              <w:t>државна</w:t>
            </w:r>
            <w:proofErr w:type="spellEnd"/>
            <w:r w:rsidRPr="00B31D62">
              <w:rPr>
                <w:sz w:val="20"/>
                <w:szCs w:val="20"/>
              </w:rPr>
              <w:t xml:space="preserve">, </w:t>
            </w:r>
            <w:proofErr w:type="spellStart"/>
            <w:r w:rsidRPr="00B31D62">
              <w:rPr>
                <w:sz w:val="20"/>
                <w:szCs w:val="20"/>
              </w:rPr>
              <w:t>право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коришћења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обим</w:t>
            </w:r>
            <w:proofErr w:type="spellEnd"/>
            <w:r w:rsidRPr="00B31D62">
              <w:rPr>
                <w:sz w:val="20"/>
                <w:szCs w:val="20"/>
              </w:rPr>
              <w:t xml:space="preserve"> </w:t>
            </w:r>
            <w:proofErr w:type="spellStart"/>
            <w:r w:rsidRPr="00B31D62">
              <w:rPr>
                <w:sz w:val="20"/>
                <w:szCs w:val="20"/>
              </w:rPr>
              <w:t>удела</w:t>
            </w:r>
            <w:proofErr w:type="spellEnd"/>
            <w:r w:rsidRPr="00B31D62">
              <w:rPr>
                <w:sz w:val="20"/>
                <w:szCs w:val="20"/>
              </w:rPr>
              <w:t xml:space="preserve"> 1/1.</w:t>
            </w:r>
          </w:p>
          <w:p w:rsidR="00714DC0" w:rsidRPr="00B31D62" w:rsidRDefault="00714DC0" w:rsidP="00F33E46">
            <w:pPr>
              <w:spacing w:line="20" w:lineRule="atLeast"/>
              <w:rPr>
                <w:sz w:val="20"/>
                <w:szCs w:val="20"/>
              </w:rPr>
            </w:pPr>
            <w:r w:rsidRPr="00B31D62">
              <w:rPr>
                <w:sz w:val="20"/>
                <w:szCs w:val="20"/>
              </w:rPr>
              <w:t>и</w:t>
            </w:r>
          </w:p>
          <w:p w:rsidR="00E40B0F" w:rsidRPr="00B31D62" w:rsidRDefault="00E40B0F" w:rsidP="00F33E46">
            <w:pPr>
              <w:spacing w:line="20" w:lineRule="atLeast"/>
              <w:rPr>
                <w:sz w:val="20"/>
                <w:szCs w:val="20"/>
              </w:rPr>
            </w:pPr>
            <w:r w:rsidRPr="00B31D62">
              <w:rPr>
                <w:b/>
                <w:sz w:val="20"/>
                <w:szCs w:val="20"/>
                <w:u w:val="single"/>
              </w:rPr>
              <w:t>Опрема</w:t>
            </w:r>
            <w:r w:rsidRPr="00B31D62">
              <w:rPr>
                <w:b/>
                <w:sz w:val="20"/>
                <w:szCs w:val="20"/>
              </w:rPr>
              <w:t xml:space="preserve"> </w:t>
            </w:r>
            <w:r w:rsidRPr="00B31D62">
              <w:rPr>
                <w:sz w:val="20"/>
                <w:szCs w:val="20"/>
              </w:rPr>
              <w:t>: механографска машина DART 20,  механографска машина SNEP OUT, КОЛАТОР MARK, KOЛАТОР DIDE GLASER,</w:t>
            </w:r>
            <w:r w:rsidRPr="00B31D62">
              <w:rPr>
                <w:b/>
                <w:sz w:val="20"/>
                <w:szCs w:val="20"/>
                <w:lang w:val="sr-Cyrl-CS"/>
              </w:rPr>
              <w:t xml:space="preserve"> </w:t>
            </w:r>
            <w:r w:rsidRPr="00B31D62">
              <w:rPr>
                <w:sz w:val="20"/>
                <w:szCs w:val="20"/>
                <w:lang w:val="sr-Cyrl-CS"/>
              </w:rPr>
              <w:t xml:space="preserve">КЛИМА КОМОРА </w:t>
            </w:r>
            <w:r w:rsidRPr="00B31D62">
              <w:rPr>
                <w:sz w:val="20"/>
                <w:szCs w:val="20"/>
              </w:rPr>
              <w:t>KND40,</w:t>
            </w:r>
            <w:r w:rsidRPr="00B31D62">
              <w:rPr>
                <w:sz w:val="20"/>
                <w:szCs w:val="20"/>
                <w:lang w:val="sr-Cyrl-CS"/>
              </w:rPr>
              <w:t xml:space="preserve"> КЛИМА КОМОРА </w:t>
            </w:r>
            <w:r w:rsidRPr="00B31D62">
              <w:rPr>
                <w:sz w:val="20"/>
                <w:szCs w:val="20"/>
              </w:rPr>
              <w:t>KND25</w:t>
            </w:r>
            <w:r w:rsidRPr="00B31D62">
              <w:rPr>
                <w:b/>
                <w:sz w:val="20"/>
                <w:szCs w:val="20"/>
              </w:rPr>
              <w:t xml:space="preserve"> </w:t>
            </w:r>
            <w:r w:rsidRPr="00B31D62">
              <w:rPr>
                <w:sz w:val="20"/>
                <w:szCs w:val="20"/>
              </w:rPr>
              <w:t xml:space="preserve">  , друга производна опрема и канцеларијски намештај према спецификацији у продајној докуменатацији.</w:t>
            </w:r>
          </w:p>
          <w:p w:rsidR="00E40B0F" w:rsidRPr="00B31D62" w:rsidRDefault="00E40B0F" w:rsidP="00F33E46">
            <w:pPr>
              <w:spacing w:line="20" w:lineRule="atLeast"/>
              <w:rPr>
                <w:sz w:val="20"/>
                <w:szCs w:val="20"/>
              </w:rPr>
            </w:pPr>
          </w:p>
        </w:tc>
      </w:tr>
    </w:tbl>
    <w:p w:rsidR="00E40B0F" w:rsidRPr="00B31D62" w:rsidRDefault="00E40B0F" w:rsidP="00E40B0F">
      <w:pPr>
        <w:tabs>
          <w:tab w:val="left" w:pos="1385"/>
        </w:tabs>
        <w:jc w:val="both"/>
        <w:rPr>
          <w:b/>
          <w:sz w:val="20"/>
          <w:szCs w:val="20"/>
          <w:lang w:val="sr-Cyrl-CS"/>
        </w:rPr>
      </w:pPr>
      <w:r w:rsidRPr="00B31D62">
        <w:rPr>
          <w:b/>
          <w:sz w:val="20"/>
          <w:szCs w:val="20"/>
          <w:lang w:val="sr-Cyrl-CS"/>
        </w:rPr>
        <w:tab/>
      </w:r>
    </w:p>
    <w:p w:rsidR="001C6EBE" w:rsidRPr="00B31D62" w:rsidRDefault="00E40B0F" w:rsidP="00E40B0F">
      <w:pPr>
        <w:tabs>
          <w:tab w:val="left" w:pos="1385"/>
        </w:tabs>
        <w:jc w:val="both"/>
        <w:rPr>
          <w:b/>
          <w:sz w:val="20"/>
          <w:szCs w:val="20"/>
          <w:lang w:val="sr-Cyrl-CS"/>
        </w:rPr>
      </w:pPr>
      <w:r w:rsidRPr="00B31D62">
        <w:rPr>
          <w:b/>
          <w:sz w:val="20"/>
          <w:szCs w:val="20"/>
          <w:lang w:val="sr-Cyrl-CS"/>
        </w:rPr>
        <w:t>Почетна цена вредност (динара)   66.735.322,00</w:t>
      </w:r>
    </w:p>
    <w:p w:rsidR="00E40B0F" w:rsidRPr="00B31D62" w:rsidRDefault="00E40B0F" w:rsidP="00E40B0F">
      <w:pPr>
        <w:tabs>
          <w:tab w:val="left" w:pos="1385"/>
        </w:tabs>
        <w:jc w:val="both"/>
        <w:rPr>
          <w:b/>
          <w:sz w:val="20"/>
          <w:szCs w:val="20"/>
          <w:lang w:val="sr-Cyrl-CS"/>
        </w:rPr>
      </w:pPr>
      <w:r w:rsidRPr="00B31D62">
        <w:rPr>
          <w:b/>
          <w:sz w:val="20"/>
          <w:szCs w:val="20"/>
          <w:lang w:val="sr-Cyrl-CS"/>
        </w:rPr>
        <w:t xml:space="preserve">Депозит(динара) </w:t>
      </w:r>
      <w:r w:rsidR="00714DC0" w:rsidRPr="00B31D62">
        <w:rPr>
          <w:b/>
          <w:sz w:val="20"/>
          <w:szCs w:val="20"/>
          <w:lang w:val="sr-Cyrl-CS"/>
        </w:rPr>
        <w:t xml:space="preserve">                              39.256.072,00</w:t>
      </w:r>
    </w:p>
    <w:p w:rsidR="00E40B0F" w:rsidRPr="00B31D62" w:rsidRDefault="00E40B0F" w:rsidP="00E40B0F">
      <w:pPr>
        <w:tabs>
          <w:tab w:val="left" w:pos="1385"/>
        </w:tabs>
        <w:jc w:val="both"/>
        <w:rPr>
          <w:b/>
          <w:sz w:val="20"/>
          <w:szCs w:val="20"/>
          <w:lang w:val="sr-Cyrl-CS"/>
        </w:rPr>
      </w:pPr>
      <w:r w:rsidRPr="00B31D62">
        <w:rPr>
          <w:b/>
          <w:sz w:val="20"/>
          <w:szCs w:val="20"/>
          <w:lang w:val="sr-Cyrl-CS"/>
        </w:rPr>
        <w:t xml:space="preserve">                         </w:t>
      </w:r>
    </w:p>
    <w:p w:rsidR="001C6EBE" w:rsidRPr="00B31D62" w:rsidRDefault="001C6EBE" w:rsidP="001C6EBE">
      <w:pPr>
        <w:jc w:val="both"/>
        <w:rPr>
          <w:sz w:val="20"/>
          <w:szCs w:val="20"/>
          <w:lang w:val="sr-Cyrl-CS"/>
        </w:rPr>
      </w:pPr>
      <w:r w:rsidRPr="00B31D62">
        <w:rPr>
          <w:sz w:val="20"/>
          <w:szCs w:val="20"/>
          <w:lang w:val="sr-Cyrl-CS"/>
        </w:rPr>
        <w:t>Право на учешће имају</w:t>
      </w:r>
      <w:r w:rsidRPr="00B31D62">
        <w:rPr>
          <w:sz w:val="20"/>
          <w:szCs w:val="20"/>
          <w:lang w:val="sr-Latn-CS"/>
        </w:rPr>
        <w:t xml:space="preserve"> </w:t>
      </w:r>
      <w:r w:rsidRPr="00B31D62">
        <w:rPr>
          <w:sz w:val="20"/>
          <w:szCs w:val="20"/>
          <w:lang w:val="sr-Cyrl-CS"/>
        </w:rPr>
        <w:t>сва правна  и</w:t>
      </w:r>
      <w:r w:rsidRPr="00B31D62">
        <w:rPr>
          <w:sz w:val="20"/>
          <w:szCs w:val="20"/>
          <w:lang w:val="ru-RU"/>
        </w:rPr>
        <w:t xml:space="preserve"> </w:t>
      </w:r>
      <w:r w:rsidRPr="00B31D62">
        <w:rPr>
          <w:sz w:val="20"/>
          <w:szCs w:val="20"/>
          <w:lang w:val="sr-Cyrl-CS"/>
        </w:rPr>
        <w:t>физичка лица која:</w:t>
      </w:r>
    </w:p>
    <w:p w:rsidR="001C6EBE" w:rsidRPr="00B31D62" w:rsidRDefault="001C6EBE" w:rsidP="001C6EBE">
      <w:pPr>
        <w:numPr>
          <w:ilvl w:val="0"/>
          <w:numId w:val="1"/>
        </w:numPr>
        <w:jc w:val="both"/>
        <w:rPr>
          <w:sz w:val="20"/>
          <w:szCs w:val="20"/>
          <w:lang w:val="sr-Cyrl-CS"/>
        </w:rPr>
      </w:pPr>
      <w:r w:rsidRPr="00B31D62">
        <w:rPr>
          <w:sz w:val="20"/>
          <w:szCs w:val="20"/>
          <w:lang w:val="sr-Cyrl-CS"/>
        </w:rPr>
        <w:t xml:space="preserve">након добијања профактуре, изврше уплату ради откупа продајне документације у износу од  </w:t>
      </w:r>
      <w:r w:rsidRPr="00B31D62">
        <w:rPr>
          <w:b/>
          <w:sz w:val="20"/>
          <w:szCs w:val="20"/>
          <w:lang w:val="sr-Cyrl-CS"/>
        </w:rPr>
        <w:t>20.000,00</w:t>
      </w:r>
      <w:r w:rsidRPr="00B31D62">
        <w:rPr>
          <w:sz w:val="20"/>
          <w:szCs w:val="20"/>
          <w:lang w:val="sr-Cyrl-CS"/>
        </w:rPr>
        <w:t xml:space="preserve"> </w:t>
      </w:r>
      <w:r w:rsidRPr="00B31D62">
        <w:rPr>
          <w:b/>
          <w:sz w:val="20"/>
          <w:szCs w:val="20"/>
          <w:lang w:val="sr-Cyrl-CS"/>
        </w:rPr>
        <w:t xml:space="preserve">динара  </w:t>
      </w:r>
      <w:r w:rsidRPr="00B31D62">
        <w:rPr>
          <w:sz w:val="20"/>
          <w:szCs w:val="20"/>
          <w:lang w:val="sr-Cyrl-CS"/>
        </w:rPr>
        <w:t xml:space="preserve">(профактура се може преузети сваког радног дана  закључно са </w:t>
      </w:r>
      <w:r w:rsidR="00326891" w:rsidRPr="00B31D62">
        <w:rPr>
          <w:sz w:val="20"/>
          <w:szCs w:val="20"/>
          <w:lang w:val="sr-Cyrl-CS"/>
        </w:rPr>
        <w:t>19</w:t>
      </w:r>
      <w:r w:rsidRPr="00B31D62">
        <w:rPr>
          <w:sz w:val="20"/>
          <w:szCs w:val="20"/>
        </w:rPr>
        <w:t>.0</w:t>
      </w:r>
      <w:r w:rsidR="00326891" w:rsidRPr="00B31D62">
        <w:rPr>
          <w:sz w:val="20"/>
          <w:szCs w:val="20"/>
        </w:rPr>
        <w:t>8</w:t>
      </w:r>
      <w:r w:rsidRPr="00B31D62">
        <w:rPr>
          <w:sz w:val="20"/>
          <w:szCs w:val="20"/>
        </w:rPr>
        <w:t>.2016.</w:t>
      </w:r>
      <w:r w:rsidRPr="00B31D62">
        <w:rPr>
          <w:sz w:val="20"/>
          <w:szCs w:val="20"/>
          <w:lang w:val="sr-Cyrl-CS"/>
        </w:rPr>
        <w:t xml:space="preserve"> године</w:t>
      </w:r>
      <w:r w:rsidRPr="00B31D62">
        <w:rPr>
          <w:color w:val="FF0000"/>
          <w:sz w:val="20"/>
          <w:szCs w:val="20"/>
          <w:lang w:val="sr-Cyrl-CS"/>
        </w:rPr>
        <w:t xml:space="preserve"> </w:t>
      </w:r>
      <w:r w:rsidRPr="00B31D62">
        <w:rPr>
          <w:sz w:val="20"/>
          <w:szCs w:val="20"/>
          <w:lang w:val="sr-Cyrl-CS"/>
        </w:rPr>
        <w:t xml:space="preserve">у периоду од 9 </w:t>
      </w:r>
      <w:r w:rsidRPr="00B31D62">
        <w:rPr>
          <w:sz w:val="20"/>
          <w:szCs w:val="20"/>
          <w:lang w:val="ru-RU"/>
        </w:rPr>
        <w:t>до 14</w:t>
      </w:r>
      <w:r w:rsidRPr="00B31D62">
        <w:rPr>
          <w:sz w:val="20"/>
          <w:szCs w:val="20"/>
          <w:lang w:val="sr-Cyrl-CS"/>
        </w:rPr>
        <w:t xml:space="preserve"> часова  ).</w:t>
      </w:r>
    </w:p>
    <w:p w:rsidR="001C6EBE" w:rsidRPr="00B31D62" w:rsidRDefault="001C6EBE" w:rsidP="001C6EBE">
      <w:pPr>
        <w:numPr>
          <w:ilvl w:val="0"/>
          <w:numId w:val="1"/>
        </w:numPr>
        <w:jc w:val="both"/>
        <w:rPr>
          <w:sz w:val="20"/>
          <w:szCs w:val="20"/>
          <w:lang w:val="sr-Cyrl-CS"/>
        </w:rPr>
      </w:pPr>
      <w:r w:rsidRPr="00B31D62">
        <w:rPr>
          <w:sz w:val="20"/>
          <w:szCs w:val="20"/>
          <w:lang w:val="sr-Cyrl-CS"/>
        </w:rPr>
        <w:t xml:space="preserve">уплате </w:t>
      </w:r>
      <w:r w:rsidRPr="00B31D62">
        <w:rPr>
          <w:b/>
          <w:sz w:val="20"/>
          <w:szCs w:val="20"/>
          <w:lang w:val="sr-Cyrl-CS"/>
        </w:rPr>
        <w:t>депози</w:t>
      </w:r>
      <w:r w:rsidRPr="00B31D62">
        <w:rPr>
          <w:sz w:val="20"/>
          <w:szCs w:val="20"/>
          <w:lang w:val="sr-Cyrl-CS"/>
        </w:rPr>
        <w:t xml:space="preserve">т  на текући рачун </w:t>
      </w:r>
      <w:r w:rsidRPr="00B31D62">
        <w:rPr>
          <w:sz w:val="20"/>
          <w:szCs w:val="20"/>
          <w:lang w:val="ru-RU"/>
        </w:rPr>
        <w:t>Продавца</w:t>
      </w:r>
      <w:r w:rsidRPr="00B31D62">
        <w:rPr>
          <w:sz w:val="20"/>
          <w:szCs w:val="20"/>
          <w:lang w:val="sr-Cyrl-CS"/>
        </w:rPr>
        <w:t xml:space="preserve"> </w:t>
      </w:r>
      <w:r w:rsidRPr="00B31D62">
        <w:rPr>
          <w:b/>
          <w:sz w:val="20"/>
          <w:szCs w:val="20"/>
          <w:lang w:val="sr-Cyrl-CS"/>
        </w:rPr>
        <w:t>број 180-5011210042055-17</w:t>
      </w:r>
      <w:r w:rsidRPr="00B31D62">
        <w:rPr>
          <w:b/>
          <w:color w:val="000000"/>
          <w:sz w:val="20"/>
          <w:szCs w:val="20"/>
          <w:lang w:val="sr-Cyrl-CS"/>
        </w:rPr>
        <w:t xml:space="preserve"> </w:t>
      </w:r>
      <w:r w:rsidRPr="00B31D62">
        <w:rPr>
          <w:color w:val="000000"/>
          <w:sz w:val="20"/>
          <w:szCs w:val="20"/>
          <w:lang w:val="ru-RU"/>
        </w:rPr>
        <w:t>отворен код Алфа банке</w:t>
      </w:r>
      <w:r w:rsidRPr="00B31D62">
        <w:rPr>
          <w:b/>
          <w:color w:val="000000"/>
          <w:sz w:val="20"/>
          <w:szCs w:val="20"/>
          <w:lang w:val="ru-RU"/>
        </w:rPr>
        <w:t xml:space="preserve"> АД</w:t>
      </w:r>
      <w:r w:rsidRPr="00B31D62">
        <w:rPr>
          <w:color w:val="000000"/>
          <w:sz w:val="20"/>
          <w:szCs w:val="20"/>
          <w:lang w:val="ru-RU"/>
        </w:rPr>
        <w:t xml:space="preserve"> </w:t>
      </w:r>
      <w:r w:rsidRPr="00B31D62">
        <w:rPr>
          <w:b/>
          <w:bCs/>
          <w:color w:val="000000"/>
          <w:sz w:val="20"/>
          <w:szCs w:val="20"/>
          <w:lang w:val="sr-Cyrl-CS"/>
        </w:rPr>
        <w:t xml:space="preserve">Београд </w:t>
      </w:r>
      <w:r w:rsidRPr="00B31D62">
        <w:rPr>
          <w:b/>
          <w:bCs/>
          <w:color w:val="000000"/>
          <w:sz w:val="20"/>
          <w:szCs w:val="20"/>
          <w:lang w:val="sr-Latn-CS"/>
        </w:rPr>
        <w:t xml:space="preserve">   </w:t>
      </w:r>
      <w:r w:rsidRPr="00B31D62">
        <w:rPr>
          <w:sz w:val="20"/>
          <w:szCs w:val="20"/>
          <w:lang w:val="sr-Cyrl-CS"/>
        </w:rPr>
        <w:t xml:space="preserve">,или положе неопозиву првокласну банкарску гаранцију наплативу на </w:t>
      </w:r>
      <w:r w:rsidRPr="00B31D62">
        <w:rPr>
          <w:sz w:val="20"/>
          <w:szCs w:val="20"/>
          <w:lang w:val="sr-Cyrl-CS"/>
        </w:rPr>
        <w:lastRenderedPageBreak/>
        <w:t xml:space="preserve">први позив, закључно са  </w:t>
      </w:r>
      <w:r w:rsidR="00326891" w:rsidRPr="00B31D62">
        <w:rPr>
          <w:b/>
          <w:sz w:val="20"/>
          <w:szCs w:val="20"/>
          <w:lang w:val="sr-Cyrl-CS"/>
        </w:rPr>
        <w:t>19</w:t>
      </w:r>
      <w:r w:rsidRPr="00B31D62">
        <w:rPr>
          <w:b/>
          <w:sz w:val="20"/>
          <w:szCs w:val="20"/>
          <w:lang w:val="sr-Cyrl-CS"/>
        </w:rPr>
        <w:t>.0</w:t>
      </w:r>
      <w:r w:rsidR="00326891" w:rsidRPr="00B31D62">
        <w:rPr>
          <w:b/>
          <w:sz w:val="20"/>
          <w:szCs w:val="20"/>
          <w:lang w:val="sr-Cyrl-CS"/>
        </w:rPr>
        <w:t>8</w:t>
      </w:r>
      <w:r w:rsidRPr="00B31D62">
        <w:rPr>
          <w:b/>
          <w:sz w:val="20"/>
          <w:szCs w:val="20"/>
          <w:lang w:val="sr-Latn-CS"/>
        </w:rPr>
        <w:t>.</w:t>
      </w:r>
      <w:r w:rsidRPr="00B31D62">
        <w:rPr>
          <w:b/>
          <w:sz w:val="20"/>
          <w:szCs w:val="20"/>
          <w:lang w:val="ru-RU"/>
        </w:rPr>
        <w:t>201</w:t>
      </w:r>
      <w:r w:rsidRPr="00B31D62">
        <w:rPr>
          <w:b/>
          <w:sz w:val="20"/>
          <w:szCs w:val="20"/>
        </w:rPr>
        <w:t>6</w:t>
      </w:r>
      <w:r w:rsidRPr="00B31D62">
        <w:rPr>
          <w:b/>
          <w:sz w:val="20"/>
          <w:szCs w:val="20"/>
          <w:lang w:val="ru-RU"/>
        </w:rPr>
        <w:t xml:space="preserve">. </w:t>
      </w:r>
      <w:r w:rsidRPr="00B31D62">
        <w:rPr>
          <w:b/>
          <w:sz w:val="20"/>
          <w:szCs w:val="20"/>
          <w:lang w:val="sr-Cyrl-CS"/>
        </w:rPr>
        <w:t>године</w:t>
      </w:r>
      <w:r w:rsidRPr="00B31D62">
        <w:rPr>
          <w:sz w:val="20"/>
          <w:szCs w:val="20"/>
          <w:lang w:val="sr-Cyrl-CS"/>
        </w:rPr>
        <w:t>.</w:t>
      </w:r>
      <w:r w:rsidRPr="00B31D62">
        <w:rPr>
          <w:sz w:val="20"/>
          <w:szCs w:val="20"/>
          <w:lang w:val="ru-RU"/>
        </w:rPr>
        <w:t xml:space="preserve"> </w:t>
      </w:r>
      <w:r w:rsidRPr="00B31D62">
        <w:rPr>
          <w:sz w:val="20"/>
          <w:szCs w:val="20"/>
          <w:lang w:val="sr-Cyrl-CS"/>
        </w:rPr>
        <w:t xml:space="preserve">У случају да се као депозит положи првокласна банкарска гаранција, оригинал исте се ради провере мора доставити стечајном управнику најкасније до </w:t>
      </w:r>
      <w:r w:rsidR="00326891" w:rsidRPr="00B31D62">
        <w:rPr>
          <w:b/>
          <w:sz w:val="20"/>
          <w:szCs w:val="20"/>
          <w:lang w:val="sr-Cyrl-CS"/>
        </w:rPr>
        <w:t>19</w:t>
      </w:r>
      <w:r w:rsidRPr="00B31D62">
        <w:rPr>
          <w:b/>
          <w:sz w:val="20"/>
          <w:szCs w:val="20"/>
          <w:lang w:val="sr-Cyrl-CS"/>
        </w:rPr>
        <w:t xml:space="preserve"> .0</w:t>
      </w:r>
      <w:r w:rsidR="00326891" w:rsidRPr="00B31D62">
        <w:rPr>
          <w:b/>
          <w:sz w:val="20"/>
          <w:szCs w:val="20"/>
          <w:lang w:val="sr-Cyrl-CS"/>
        </w:rPr>
        <w:t>8</w:t>
      </w:r>
      <w:r w:rsidRPr="00B31D62">
        <w:rPr>
          <w:b/>
          <w:sz w:val="20"/>
          <w:szCs w:val="20"/>
          <w:lang w:val="sr-Cyrl-CS"/>
        </w:rPr>
        <w:t>.</w:t>
      </w:r>
      <w:r w:rsidRPr="00B31D62">
        <w:rPr>
          <w:b/>
          <w:sz w:val="20"/>
          <w:szCs w:val="20"/>
          <w:lang w:val="sr-Latn-CS"/>
        </w:rPr>
        <w:t xml:space="preserve"> </w:t>
      </w:r>
      <w:r w:rsidRPr="00B31D62">
        <w:rPr>
          <w:b/>
          <w:sz w:val="20"/>
          <w:szCs w:val="20"/>
          <w:lang w:val="sr-Cyrl-CS"/>
        </w:rPr>
        <w:t>201</w:t>
      </w:r>
      <w:r w:rsidRPr="00B31D62">
        <w:rPr>
          <w:b/>
          <w:sz w:val="20"/>
          <w:szCs w:val="20"/>
        </w:rPr>
        <w:t>6</w:t>
      </w:r>
      <w:r w:rsidRPr="00B31D62">
        <w:rPr>
          <w:b/>
          <w:sz w:val="20"/>
          <w:szCs w:val="20"/>
          <w:lang w:val="sr-Cyrl-CS"/>
        </w:rPr>
        <w:t>. године  до</w:t>
      </w:r>
      <w:r w:rsidRPr="00B31D62">
        <w:rPr>
          <w:sz w:val="20"/>
          <w:szCs w:val="20"/>
          <w:lang w:val="sr-Cyrl-CS"/>
        </w:rPr>
        <w:t xml:space="preserve">  14 часова. </w:t>
      </w:r>
      <w:r w:rsidRPr="00B31D62">
        <w:rPr>
          <w:sz w:val="20"/>
          <w:szCs w:val="20"/>
          <w:lang w:val="ru-RU"/>
        </w:rPr>
        <w:t xml:space="preserve">Банкарска гаранција мора имати рок важења </w:t>
      </w:r>
      <w:r w:rsidRPr="00B31D62">
        <w:rPr>
          <w:b/>
          <w:color w:val="FF0000"/>
          <w:sz w:val="20"/>
          <w:szCs w:val="20"/>
          <w:lang w:val="ru-RU"/>
        </w:rPr>
        <w:t xml:space="preserve"> </w:t>
      </w:r>
      <w:r w:rsidRPr="00B31D62">
        <w:rPr>
          <w:color w:val="000000"/>
          <w:sz w:val="20"/>
          <w:szCs w:val="20"/>
          <w:lang w:val="ru-RU"/>
        </w:rPr>
        <w:t xml:space="preserve">до  </w:t>
      </w:r>
      <w:r w:rsidR="00326891" w:rsidRPr="00B31D62">
        <w:rPr>
          <w:color w:val="000000"/>
          <w:sz w:val="20"/>
          <w:szCs w:val="20"/>
          <w:lang w:val="ru-RU"/>
        </w:rPr>
        <w:t>09</w:t>
      </w:r>
      <w:r w:rsidRPr="00B31D62">
        <w:rPr>
          <w:color w:val="000000"/>
          <w:sz w:val="20"/>
          <w:szCs w:val="20"/>
          <w:lang w:val="ru-RU"/>
        </w:rPr>
        <w:t>.</w:t>
      </w:r>
      <w:r w:rsidR="00C336C4">
        <w:rPr>
          <w:color w:val="000000"/>
          <w:sz w:val="20"/>
          <w:szCs w:val="20"/>
          <w:lang w:val="ru-RU"/>
        </w:rPr>
        <w:t>10</w:t>
      </w:r>
      <w:r w:rsidRPr="00B31D62">
        <w:rPr>
          <w:color w:val="FF0000"/>
          <w:sz w:val="20"/>
          <w:szCs w:val="20"/>
          <w:lang w:val="ru-RU"/>
        </w:rPr>
        <w:t>.</w:t>
      </w:r>
      <w:r w:rsidRPr="00B31D62">
        <w:rPr>
          <w:sz w:val="20"/>
          <w:szCs w:val="20"/>
          <w:lang w:val="sr-Cyrl-CS"/>
        </w:rPr>
        <w:t>201</w:t>
      </w:r>
      <w:r w:rsidRPr="00B31D62">
        <w:rPr>
          <w:sz w:val="20"/>
          <w:szCs w:val="20"/>
        </w:rPr>
        <w:t>6</w:t>
      </w:r>
      <w:r w:rsidRPr="00B31D62">
        <w:rPr>
          <w:b/>
          <w:sz w:val="20"/>
          <w:szCs w:val="20"/>
          <w:lang w:val="ru-RU"/>
        </w:rPr>
        <w:t>.</w:t>
      </w:r>
      <w:r w:rsidRPr="00B31D62">
        <w:rPr>
          <w:sz w:val="20"/>
          <w:szCs w:val="20"/>
          <w:lang w:val="ru-RU"/>
        </w:rPr>
        <w:t xml:space="preserve"> године.</w:t>
      </w:r>
    </w:p>
    <w:p w:rsidR="001C6EBE" w:rsidRPr="00B31D62" w:rsidRDefault="001C6EBE" w:rsidP="001C6EBE">
      <w:pPr>
        <w:jc w:val="both"/>
        <w:rPr>
          <w:sz w:val="20"/>
          <w:szCs w:val="20"/>
          <w:lang w:val="sr-Latn-CS"/>
        </w:rPr>
      </w:pPr>
    </w:p>
    <w:p w:rsidR="001C6EBE" w:rsidRPr="00B31D62" w:rsidRDefault="001C6EBE" w:rsidP="001C6EBE">
      <w:pPr>
        <w:numPr>
          <w:ilvl w:val="0"/>
          <w:numId w:val="1"/>
        </w:numPr>
        <w:jc w:val="both"/>
        <w:rPr>
          <w:sz w:val="20"/>
          <w:szCs w:val="20"/>
          <w:lang w:val="sr-Cyrl-CS"/>
        </w:rPr>
      </w:pPr>
      <w:r w:rsidRPr="00B31D62">
        <w:rPr>
          <w:sz w:val="20"/>
          <w:szCs w:val="20"/>
          <w:lang w:val="sr-Cyrl-CS"/>
        </w:rPr>
        <w:t xml:space="preserve"> Потпишу </w:t>
      </w:r>
      <w:r w:rsidRPr="00B31D62">
        <w:rPr>
          <w:b/>
          <w:sz w:val="20"/>
          <w:szCs w:val="20"/>
          <w:lang w:val="sr-Cyrl-CS"/>
        </w:rPr>
        <w:t>Изјаву о губитку права на враћање депозита</w:t>
      </w:r>
      <w:r w:rsidRPr="00B31D62">
        <w:rPr>
          <w:sz w:val="20"/>
          <w:szCs w:val="20"/>
          <w:lang w:val="sr-Cyrl-CS"/>
        </w:rPr>
        <w:t xml:space="preserve"> која чини саставни део продајне документације.</w:t>
      </w:r>
    </w:p>
    <w:p w:rsidR="00326891" w:rsidRPr="00B31D62" w:rsidRDefault="00326891" w:rsidP="00326891">
      <w:pPr>
        <w:pStyle w:val="ListParagraph"/>
        <w:rPr>
          <w:sz w:val="20"/>
          <w:szCs w:val="20"/>
          <w:lang w:val="sr-Cyrl-CS"/>
        </w:rPr>
      </w:pPr>
    </w:p>
    <w:p w:rsidR="001C6EBE" w:rsidRPr="00B31D62" w:rsidRDefault="001C6EBE" w:rsidP="001C6EBE">
      <w:pPr>
        <w:jc w:val="both"/>
        <w:rPr>
          <w:b/>
          <w:sz w:val="20"/>
          <w:szCs w:val="20"/>
          <w:lang w:val="sr-Cyrl-CS"/>
        </w:rPr>
      </w:pPr>
      <w:r w:rsidRPr="00B31D62">
        <w:rPr>
          <w:b/>
          <w:sz w:val="20"/>
          <w:szCs w:val="20"/>
          <w:lang w:val="sr-Cyrl-CS"/>
        </w:rPr>
        <w:t>Имовина се купује у виђеном стању и постојећем правном статусу може се разгледати након откупа продајне документације, а најкасније 7 дана пре заказане продаје</w:t>
      </w:r>
      <w:r w:rsidRPr="00B31D62">
        <w:rPr>
          <w:b/>
          <w:sz w:val="20"/>
          <w:szCs w:val="20"/>
          <w:lang w:val="ru-RU"/>
        </w:rPr>
        <w:t xml:space="preserve"> сваким радним даном од 9 до 14 часова уз претходну најаву стечајном управнику</w:t>
      </w:r>
      <w:r w:rsidR="00326891" w:rsidRPr="00B31D62">
        <w:rPr>
          <w:b/>
          <w:sz w:val="20"/>
          <w:szCs w:val="20"/>
          <w:lang w:val="ru-RU"/>
        </w:rPr>
        <w:t>.</w:t>
      </w:r>
    </w:p>
    <w:p w:rsidR="001C6EBE" w:rsidRPr="00B31D62" w:rsidRDefault="001C6EBE" w:rsidP="001C6EBE">
      <w:pPr>
        <w:jc w:val="both"/>
        <w:rPr>
          <w:sz w:val="20"/>
          <w:szCs w:val="20"/>
          <w:lang w:val="sr-Cyrl-CS"/>
        </w:rPr>
      </w:pPr>
      <w:r w:rsidRPr="00B31D62">
        <w:rPr>
          <w:sz w:val="20"/>
          <w:szCs w:val="20"/>
          <w:lang w:val="sr-Cyrl-CS"/>
        </w:rPr>
        <w:t xml:space="preserve">Након уплате депозита а најкасније до </w:t>
      </w:r>
      <w:r w:rsidR="00326891" w:rsidRPr="00B31D62">
        <w:rPr>
          <w:b/>
          <w:sz w:val="20"/>
          <w:szCs w:val="20"/>
          <w:lang w:val="sr-Cyrl-CS"/>
        </w:rPr>
        <w:t>19</w:t>
      </w:r>
      <w:r w:rsidRPr="00B31D62">
        <w:rPr>
          <w:b/>
          <w:sz w:val="20"/>
          <w:szCs w:val="20"/>
          <w:lang w:val="sr-Cyrl-CS"/>
        </w:rPr>
        <w:t>.0</w:t>
      </w:r>
      <w:r w:rsidR="00326891" w:rsidRPr="00B31D62">
        <w:rPr>
          <w:b/>
          <w:sz w:val="20"/>
          <w:szCs w:val="20"/>
          <w:lang w:val="sr-Cyrl-CS"/>
        </w:rPr>
        <w:t>8</w:t>
      </w:r>
      <w:r w:rsidRPr="00B31D62">
        <w:rPr>
          <w:b/>
          <w:sz w:val="20"/>
          <w:szCs w:val="20"/>
          <w:lang w:val="sr-Cyrl-CS"/>
        </w:rPr>
        <w:t>.201</w:t>
      </w:r>
      <w:r w:rsidRPr="00B31D62">
        <w:rPr>
          <w:b/>
          <w:sz w:val="20"/>
          <w:szCs w:val="20"/>
        </w:rPr>
        <w:t>6</w:t>
      </w:r>
      <w:r w:rsidRPr="00B31D62">
        <w:rPr>
          <w:b/>
          <w:sz w:val="20"/>
          <w:szCs w:val="20"/>
          <w:lang w:val="sr-Cyrl-CS"/>
        </w:rPr>
        <w:t xml:space="preserve">. </w:t>
      </w:r>
      <w:r w:rsidRPr="00B31D62">
        <w:rPr>
          <w:sz w:val="20"/>
          <w:szCs w:val="20"/>
          <w:lang w:val="sr-Cyrl-CS"/>
        </w:rPr>
        <w:t>године  потенцијални купци, ради правовремене евиденције, морају предати стечајном управнику:попуњен образац пријаве за учешће на јавном надметању,доказ о уплати депозита,потпишу изјаву о губитку права  на повраћај депозита,извод из  АПР  и  ОП образац, овлашћење за заступање, уколико јавном надметању не присуствује  потенцијални купац лично( за физичка лица ) или законски заступник ( за правна лица ).</w:t>
      </w:r>
    </w:p>
    <w:p w:rsidR="001C6EBE" w:rsidRPr="00B31D62" w:rsidRDefault="001C6EBE" w:rsidP="001C6EBE">
      <w:pPr>
        <w:jc w:val="both"/>
        <w:rPr>
          <w:b/>
          <w:sz w:val="20"/>
          <w:szCs w:val="20"/>
          <w:lang w:val="sr-Cyrl-CS"/>
        </w:rPr>
      </w:pPr>
    </w:p>
    <w:p w:rsidR="001C6EBE" w:rsidRPr="00B31D62" w:rsidRDefault="001C6EBE" w:rsidP="001C6EBE">
      <w:pPr>
        <w:jc w:val="both"/>
        <w:rPr>
          <w:b/>
          <w:sz w:val="20"/>
          <w:szCs w:val="20"/>
          <w:lang w:val="sr-Cyrl-CS"/>
        </w:rPr>
      </w:pPr>
      <w:r w:rsidRPr="00B31D62">
        <w:rPr>
          <w:b/>
          <w:bCs/>
          <w:sz w:val="20"/>
          <w:szCs w:val="20"/>
          <w:lang w:val="sr-Cyrl-CS"/>
        </w:rPr>
        <w:t>Јавно надметање</w:t>
      </w:r>
      <w:r w:rsidRPr="00B31D62">
        <w:rPr>
          <w:b/>
          <w:sz w:val="20"/>
          <w:szCs w:val="20"/>
          <w:lang w:val="sr-Cyrl-CS"/>
        </w:rPr>
        <w:t xml:space="preserve"> одржаће се дана </w:t>
      </w:r>
      <w:r w:rsidR="00326891" w:rsidRPr="00B31D62">
        <w:rPr>
          <w:b/>
          <w:sz w:val="20"/>
          <w:szCs w:val="20"/>
          <w:lang w:val="sr-Cyrl-CS"/>
        </w:rPr>
        <w:t>25</w:t>
      </w:r>
      <w:r w:rsidRPr="00B31D62">
        <w:rPr>
          <w:b/>
          <w:sz w:val="20"/>
          <w:szCs w:val="20"/>
          <w:lang w:val="sr-Cyrl-CS"/>
        </w:rPr>
        <w:t>.0</w:t>
      </w:r>
      <w:r w:rsidR="00326891" w:rsidRPr="00B31D62">
        <w:rPr>
          <w:b/>
          <w:sz w:val="20"/>
          <w:szCs w:val="20"/>
        </w:rPr>
        <w:t>8</w:t>
      </w:r>
      <w:r w:rsidRPr="00B31D62">
        <w:rPr>
          <w:b/>
          <w:sz w:val="20"/>
          <w:szCs w:val="20"/>
          <w:lang w:val="sr-Cyrl-CS"/>
        </w:rPr>
        <w:t>.</w:t>
      </w:r>
      <w:r w:rsidRPr="00B31D62">
        <w:rPr>
          <w:b/>
          <w:sz w:val="20"/>
          <w:szCs w:val="20"/>
          <w:lang w:val="ru-RU"/>
        </w:rPr>
        <w:t>201</w:t>
      </w:r>
      <w:r w:rsidRPr="00B31D62">
        <w:rPr>
          <w:b/>
          <w:sz w:val="20"/>
          <w:szCs w:val="20"/>
        </w:rPr>
        <w:t>6.</w:t>
      </w:r>
      <w:r w:rsidRPr="00B31D62">
        <w:rPr>
          <w:b/>
          <w:bCs/>
          <w:sz w:val="20"/>
          <w:szCs w:val="20"/>
          <w:lang w:val="sr-Cyrl-CS"/>
        </w:rPr>
        <w:t xml:space="preserve"> године</w:t>
      </w:r>
      <w:r w:rsidRPr="00B31D62">
        <w:rPr>
          <w:b/>
          <w:sz w:val="20"/>
          <w:szCs w:val="20"/>
          <w:lang w:val="sr-Cyrl-CS"/>
        </w:rPr>
        <w:t xml:space="preserve">  у 1</w:t>
      </w:r>
      <w:r w:rsidRPr="00B31D62">
        <w:rPr>
          <w:b/>
          <w:sz w:val="20"/>
          <w:szCs w:val="20"/>
          <w:lang w:val="ru-RU"/>
        </w:rPr>
        <w:t>2</w:t>
      </w:r>
      <w:r w:rsidRPr="00B31D62">
        <w:rPr>
          <w:b/>
          <w:bCs/>
          <w:sz w:val="20"/>
          <w:szCs w:val="20"/>
          <w:lang w:val="sr-Cyrl-CS"/>
        </w:rPr>
        <w:t xml:space="preserve"> часова</w:t>
      </w:r>
      <w:r w:rsidRPr="00B31D62">
        <w:rPr>
          <w:b/>
          <w:sz w:val="20"/>
          <w:szCs w:val="20"/>
          <w:lang w:val="sr-Cyrl-CS"/>
        </w:rPr>
        <w:t xml:space="preserve"> ,</w:t>
      </w:r>
      <w:r w:rsidRPr="00B31D62">
        <w:rPr>
          <w:b/>
          <w:sz w:val="20"/>
          <w:szCs w:val="20"/>
          <w:lang w:val="ru-RU"/>
        </w:rPr>
        <w:t xml:space="preserve"> </w:t>
      </w:r>
      <w:r w:rsidRPr="00B31D62">
        <w:rPr>
          <w:b/>
          <w:sz w:val="20"/>
          <w:szCs w:val="20"/>
          <w:lang w:val="sr-Cyrl-CS"/>
        </w:rPr>
        <w:t>на следећој адреси:</w:t>
      </w:r>
    </w:p>
    <w:p w:rsidR="001C6EBE" w:rsidRPr="00B31D62" w:rsidRDefault="001C6EBE" w:rsidP="001C6EBE">
      <w:pPr>
        <w:jc w:val="both"/>
        <w:rPr>
          <w:b/>
          <w:sz w:val="20"/>
          <w:szCs w:val="20"/>
        </w:rPr>
      </w:pPr>
      <w:r w:rsidRPr="00B31D62">
        <w:rPr>
          <w:b/>
          <w:sz w:val="20"/>
          <w:szCs w:val="20"/>
        </w:rPr>
        <w:t>ул.</w:t>
      </w:r>
      <w:r w:rsidRPr="00B31D62">
        <w:rPr>
          <w:b/>
          <w:sz w:val="20"/>
          <w:szCs w:val="20"/>
          <w:lang w:val="sr-Cyrl-CS"/>
        </w:rPr>
        <w:t>, Николе Пашића бр.38/</w:t>
      </w:r>
      <w:r w:rsidRPr="00B31D62">
        <w:rPr>
          <w:b/>
          <w:sz w:val="20"/>
          <w:szCs w:val="20"/>
        </w:rPr>
        <w:t xml:space="preserve">V спрат </w:t>
      </w:r>
      <w:r w:rsidRPr="00B31D62">
        <w:rPr>
          <w:b/>
          <w:sz w:val="20"/>
          <w:szCs w:val="20"/>
          <w:lang w:val="sr-Cyrl-CS"/>
        </w:rPr>
        <w:t xml:space="preserve"> Ужице</w:t>
      </w:r>
      <w:r w:rsidRPr="00B31D62">
        <w:rPr>
          <w:b/>
          <w:sz w:val="20"/>
          <w:szCs w:val="20"/>
        </w:rPr>
        <w:t xml:space="preserve"> .          </w:t>
      </w:r>
    </w:p>
    <w:p w:rsidR="001C6EBE" w:rsidRPr="00B31D62" w:rsidRDefault="001C6EBE" w:rsidP="001C6EBE">
      <w:pPr>
        <w:jc w:val="both"/>
        <w:rPr>
          <w:b/>
          <w:sz w:val="20"/>
          <w:szCs w:val="20"/>
          <w:lang w:val="sr-Cyrl-CS"/>
        </w:rPr>
      </w:pPr>
    </w:p>
    <w:p w:rsidR="001C6EBE" w:rsidRPr="00B31D62" w:rsidRDefault="001C6EBE" w:rsidP="001C6EBE">
      <w:pPr>
        <w:jc w:val="both"/>
        <w:rPr>
          <w:b/>
          <w:bCs/>
          <w:sz w:val="20"/>
          <w:szCs w:val="20"/>
          <w:lang w:val="sr-Cyrl-CS"/>
        </w:rPr>
      </w:pPr>
      <w:r w:rsidRPr="00B31D62">
        <w:rPr>
          <w:b/>
          <w:bCs/>
          <w:sz w:val="20"/>
          <w:szCs w:val="20"/>
          <w:lang w:val="sr-Cyrl-CS"/>
        </w:rPr>
        <w:t>Регистрација учесника</w:t>
      </w:r>
      <w:r w:rsidRPr="00B31D62">
        <w:rPr>
          <w:sz w:val="20"/>
          <w:szCs w:val="20"/>
          <w:lang w:val="sr-Cyrl-CS"/>
        </w:rPr>
        <w:t xml:space="preserve"> почиње  у 10  часова , а завршава се  у  11</w:t>
      </w:r>
      <w:r w:rsidRPr="00B31D62">
        <w:rPr>
          <w:sz w:val="20"/>
          <w:szCs w:val="20"/>
          <w:lang w:val="sr-Latn-CS"/>
        </w:rPr>
        <w:t>,</w:t>
      </w:r>
      <w:r w:rsidRPr="00B31D62">
        <w:rPr>
          <w:sz w:val="20"/>
          <w:szCs w:val="20"/>
          <w:lang w:val="sr-Cyrl-CS"/>
        </w:rPr>
        <w:t>50 часова  на истој адреси</w:t>
      </w:r>
      <w:r w:rsidRPr="00B31D62">
        <w:rPr>
          <w:b/>
          <w:bCs/>
          <w:sz w:val="20"/>
          <w:szCs w:val="20"/>
          <w:lang w:val="sr-Cyrl-CS"/>
        </w:rPr>
        <w:t>. Позивају с</w:t>
      </w:r>
      <w:r w:rsidRPr="00B31D62">
        <w:rPr>
          <w:b/>
          <w:bCs/>
          <w:sz w:val="20"/>
          <w:szCs w:val="20"/>
          <w:lang w:val="sr-Latn-CS"/>
        </w:rPr>
        <w:t xml:space="preserve">e </w:t>
      </w:r>
      <w:r w:rsidRPr="00B31D62">
        <w:rPr>
          <w:b/>
          <w:bCs/>
          <w:sz w:val="20"/>
          <w:szCs w:val="20"/>
          <w:lang w:val="sr-Cyrl-CS"/>
        </w:rPr>
        <w:t xml:space="preserve">чланови Одбора поверилаца да присуствују продаји </w:t>
      </w:r>
    </w:p>
    <w:p w:rsidR="001C6EBE" w:rsidRPr="00B31D62" w:rsidRDefault="001C6EBE" w:rsidP="001C6EBE">
      <w:pPr>
        <w:jc w:val="both"/>
        <w:rPr>
          <w:sz w:val="20"/>
          <w:szCs w:val="20"/>
          <w:lang w:val="sr-Cyrl-CS"/>
        </w:rPr>
      </w:pPr>
      <w:r w:rsidRPr="00B31D62">
        <w:rPr>
          <w:sz w:val="20"/>
          <w:szCs w:val="20"/>
          <w:lang w:val="sr-Cyrl-CS"/>
        </w:rPr>
        <w:t>Стечајни управник спроводи јавно надметање тако што:</w:t>
      </w:r>
    </w:p>
    <w:p w:rsidR="001C6EBE" w:rsidRPr="00B31D62" w:rsidRDefault="001C6EBE" w:rsidP="001C6EBE">
      <w:pPr>
        <w:numPr>
          <w:ilvl w:val="0"/>
          <w:numId w:val="2"/>
        </w:numPr>
        <w:jc w:val="both"/>
        <w:rPr>
          <w:sz w:val="20"/>
          <w:szCs w:val="20"/>
          <w:lang w:val="sr-Cyrl-CS"/>
        </w:rPr>
      </w:pPr>
      <w:r w:rsidRPr="00B31D62">
        <w:rPr>
          <w:sz w:val="20"/>
          <w:szCs w:val="20"/>
          <w:lang w:val="sr-Cyrl-CS"/>
        </w:rPr>
        <w:t>региструје лица која имају право учешћа на јавном надметању (имају овлашћења или су лично присутни),</w:t>
      </w:r>
    </w:p>
    <w:p w:rsidR="001C6EBE" w:rsidRPr="00B31D62" w:rsidRDefault="001C6EBE" w:rsidP="001C6EBE">
      <w:pPr>
        <w:numPr>
          <w:ilvl w:val="0"/>
          <w:numId w:val="2"/>
        </w:numPr>
        <w:jc w:val="both"/>
        <w:rPr>
          <w:sz w:val="20"/>
          <w:szCs w:val="20"/>
          <w:lang w:val="sr-Cyrl-CS"/>
        </w:rPr>
      </w:pPr>
      <w:r w:rsidRPr="00B31D62">
        <w:rPr>
          <w:sz w:val="20"/>
          <w:szCs w:val="20"/>
          <w:lang w:val="sr-Cyrl-CS"/>
        </w:rPr>
        <w:t>отвара јавно надметање читајући правила надметања,</w:t>
      </w:r>
    </w:p>
    <w:p w:rsidR="001C6EBE" w:rsidRPr="00B31D62" w:rsidRDefault="001C6EBE" w:rsidP="001C6EBE">
      <w:pPr>
        <w:numPr>
          <w:ilvl w:val="0"/>
          <w:numId w:val="2"/>
        </w:numPr>
        <w:jc w:val="both"/>
        <w:rPr>
          <w:sz w:val="20"/>
          <w:szCs w:val="20"/>
          <w:lang w:val="sr-Cyrl-CS"/>
        </w:rPr>
      </w:pPr>
      <w:r w:rsidRPr="00B31D62">
        <w:rPr>
          <w:sz w:val="20"/>
          <w:szCs w:val="20"/>
          <w:lang w:val="sr-Cyrl-CS"/>
        </w:rPr>
        <w:t>позива учеснике да прихвате понуђену цену према унапред  утврђеним корацима увећања</w:t>
      </w:r>
    </w:p>
    <w:p w:rsidR="001C6EBE" w:rsidRPr="00B31D62" w:rsidRDefault="001C6EBE" w:rsidP="001C6EBE">
      <w:pPr>
        <w:numPr>
          <w:ilvl w:val="0"/>
          <w:numId w:val="2"/>
        </w:numPr>
        <w:jc w:val="both"/>
        <w:rPr>
          <w:sz w:val="20"/>
          <w:szCs w:val="20"/>
          <w:lang w:val="sr-Cyrl-CS"/>
        </w:rPr>
      </w:pPr>
      <w:r w:rsidRPr="00B31D62">
        <w:rPr>
          <w:sz w:val="20"/>
          <w:szCs w:val="20"/>
          <w:lang w:val="sr-Cyrl-CS"/>
        </w:rPr>
        <w:t>одржава ред на јавном надметању,</w:t>
      </w:r>
    </w:p>
    <w:p w:rsidR="001C6EBE" w:rsidRPr="00B31D62" w:rsidRDefault="001C6EBE" w:rsidP="001C6EBE">
      <w:pPr>
        <w:numPr>
          <w:ilvl w:val="0"/>
          <w:numId w:val="2"/>
        </w:numPr>
        <w:jc w:val="both"/>
        <w:rPr>
          <w:sz w:val="20"/>
          <w:szCs w:val="20"/>
          <w:lang w:val="sr-Cyrl-CS"/>
        </w:rPr>
      </w:pPr>
      <w:r w:rsidRPr="00B31D62">
        <w:rPr>
          <w:sz w:val="20"/>
          <w:szCs w:val="20"/>
          <w:lang w:val="sr-Cyrl-CS"/>
        </w:rPr>
        <w:t>проглашава  за купца учесника који је прихватио највишу понуђену цену</w:t>
      </w:r>
    </w:p>
    <w:p w:rsidR="001C6EBE" w:rsidRPr="00B31D62" w:rsidRDefault="001C6EBE" w:rsidP="001C6EBE">
      <w:pPr>
        <w:numPr>
          <w:ilvl w:val="0"/>
          <w:numId w:val="2"/>
        </w:numPr>
        <w:jc w:val="both"/>
        <w:rPr>
          <w:sz w:val="20"/>
          <w:szCs w:val="20"/>
          <w:lang w:val="sr-Cyrl-CS"/>
        </w:rPr>
      </w:pPr>
      <w:r w:rsidRPr="00B31D62">
        <w:rPr>
          <w:sz w:val="20"/>
          <w:szCs w:val="20"/>
          <w:lang w:val="sr-Cyrl-CS"/>
        </w:rPr>
        <w:t>потписује записник.</w:t>
      </w:r>
    </w:p>
    <w:p w:rsidR="001C6EBE" w:rsidRPr="00B31D62" w:rsidRDefault="001C6EBE" w:rsidP="001C6EBE">
      <w:pPr>
        <w:ind w:left="720"/>
        <w:jc w:val="both"/>
        <w:rPr>
          <w:sz w:val="20"/>
          <w:szCs w:val="20"/>
          <w:lang w:val="sr-Cyrl-CS"/>
        </w:rPr>
      </w:pPr>
    </w:p>
    <w:p w:rsidR="001C6EBE" w:rsidRPr="00B31D62" w:rsidRDefault="001C6EBE" w:rsidP="001C6EBE">
      <w:pPr>
        <w:jc w:val="both"/>
        <w:rPr>
          <w:sz w:val="20"/>
          <w:szCs w:val="20"/>
          <w:lang w:val="sr-Latn-CS"/>
        </w:rPr>
      </w:pPr>
      <w:r w:rsidRPr="00B31D62">
        <w:rPr>
          <w:sz w:val="20"/>
          <w:szCs w:val="20"/>
          <w:lang w:val="sr-Cyrl-CS"/>
        </w:rPr>
        <w:t xml:space="preserve">У случају да на продаји победи купац који је  депозит обезбедио банкарском гаранцијом, исти мора уплатити  износ  депозита на рачун стечајног дужника, у року од </w:t>
      </w:r>
      <w:r w:rsidRPr="00B31D62">
        <w:rPr>
          <w:b/>
          <w:bCs/>
          <w:sz w:val="20"/>
          <w:szCs w:val="20"/>
          <w:lang w:val="sr-Cyrl-CS"/>
        </w:rPr>
        <w:t xml:space="preserve">2 радна дана </w:t>
      </w:r>
      <w:r w:rsidRPr="00B31D62">
        <w:rPr>
          <w:sz w:val="20"/>
          <w:szCs w:val="20"/>
          <w:lang w:val="sr-Cyrl-CS"/>
        </w:rPr>
        <w:t>од дана јавног надметања а пре потписивања купопродајног уговора, након чега ће му бити враћена гаранција</w:t>
      </w:r>
    </w:p>
    <w:p w:rsidR="001C6EBE" w:rsidRPr="00B31D62" w:rsidRDefault="001C6EBE" w:rsidP="001C6EBE">
      <w:pPr>
        <w:jc w:val="both"/>
        <w:rPr>
          <w:sz w:val="20"/>
          <w:szCs w:val="20"/>
          <w:lang w:val="sr-Cyrl-CS"/>
        </w:rPr>
      </w:pPr>
      <w:r w:rsidRPr="00B31D62">
        <w:rPr>
          <w:b/>
          <w:sz w:val="20"/>
          <w:szCs w:val="20"/>
          <w:lang w:val="sr-Cyrl-CS"/>
        </w:rPr>
        <w:t>Купопродајни уговор се потписује у року од 3</w:t>
      </w:r>
      <w:r w:rsidRPr="00B31D62">
        <w:rPr>
          <w:b/>
          <w:sz w:val="20"/>
          <w:szCs w:val="20"/>
        </w:rPr>
        <w:t xml:space="preserve"> радна</w:t>
      </w:r>
      <w:r w:rsidRPr="00B31D62">
        <w:rPr>
          <w:b/>
          <w:sz w:val="20"/>
          <w:szCs w:val="20"/>
          <w:lang w:val="sr-Cyrl-CS"/>
        </w:rPr>
        <w:t xml:space="preserve"> дана од дана одржавања јавног надметања под условом да је депозит који је обезбеђен гаранцијом уплаћен на рачун стечајног дужника . Проглашени Купац је дужан да уплати преостали износ купопродајне цене у року од 30</w:t>
      </w:r>
      <w:r w:rsidRPr="00B31D62">
        <w:rPr>
          <w:b/>
          <w:color w:val="000000"/>
          <w:sz w:val="20"/>
          <w:szCs w:val="20"/>
          <w:lang w:val="sr-Cyrl-CS"/>
        </w:rPr>
        <w:t xml:space="preserve">  дана</w:t>
      </w:r>
      <w:r w:rsidRPr="00B31D62">
        <w:rPr>
          <w:b/>
          <w:sz w:val="20"/>
          <w:szCs w:val="20"/>
          <w:lang w:val="sr-Cyrl-CS"/>
        </w:rPr>
        <w:t xml:space="preserve"> од</w:t>
      </w:r>
      <w:r w:rsidRPr="00B31D62">
        <w:rPr>
          <w:b/>
          <w:color w:val="FF0000"/>
          <w:sz w:val="20"/>
          <w:szCs w:val="20"/>
          <w:lang w:val="sr-Cyrl-CS"/>
        </w:rPr>
        <w:t xml:space="preserve"> </w:t>
      </w:r>
      <w:r w:rsidRPr="00B31D62">
        <w:rPr>
          <w:b/>
          <w:sz w:val="20"/>
          <w:szCs w:val="20"/>
          <w:lang w:val="sr-Cyrl-CS"/>
        </w:rPr>
        <w:t xml:space="preserve">дана потписивања купопродајног уговора. </w:t>
      </w:r>
      <w:r w:rsidRPr="00B31D62">
        <w:rPr>
          <w:sz w:val="20"/>
          <w:szCs w:val="20"/>
          <w:lang w:val="sr-Cyrl-CS"/>
        </w:rPr>
        <w:t>Тек након уплате купопродајне цене од стране Купца и добијања потврде од стране стечајног дужника о извршеној уплати у целости исти стиче право</w:t>
      </w:r>
      <w:r w:rsidRPr="00B31D62">
        <w:rPr>
          <w:sz w:val="20"/>
          <w:szCs w:val="20"/>
          <w:lang w:val="sr-Latn-CS"/>
        </w:rPr>
        <w:t xml:space="preserve"> </w:t>
      </w:r>
      <w:r w:rsidRPr="00B31D62">
        <w:rPr>
          <w:sz w:val="20"/>
          <w:szCs w:val="20"/>
          <w:lang w:val="sr-Cyrl-CS"/>
        </w:rPr>
        <w:t xml:space="preserve">својине  на предмету продаје </w:t>
      </w:r>
    </w:p>
    <w:p w:rsidR="001C6EBE" w:rsidRPr="00B31D62" w:rsidRDefault="001C6EBE" w:rsidP="001C6EBE">
      <w:pPr>
        <w:jc w:val="both"/>
        <w:rPr>
          <w:sz w:val="20"/>
          <w:szCs w:val="20"/>
          <w:lang w:val="sr-Cyrl-BA"/>
        </w:rPr>
      </w:pPr>
      <w:r w:rsidRPr="00B31D62">
        <w:rPr>
          <w:sz w:val="20"/>
          <w:szCs w:val="20"/>
          <w:lang w:val="sr-Cyrl-CS"/>
        </w:rPr>
        <w:t>Свако лице које је стекло право на учешће у складу са условима прописаним овим огласом, губи право на депозит у складу са Изјавом о губитку права на враћање депозита.</w:t>
      </w:r>
    </w:p>
    <w:p w:rsidR="001C6EBE" w:rsidRPr="00B31D62" w:rsidRDefault="001C6EBE" w:rsidP="001C6EBE">
      <w:pPr>
        <w:jc w:val="both"/>
        <w:rPr>
          <w:sz w:val="20"/>
          <w:szCs w:val="20"/>
          <w:lang w:val="sr-Cyrl-CS"/>
        </w:rPr>
      </w:pPr>
      <w:r w:rsidRPr="00B31D62">
        <w:rPr>
          <w:sz w:val="20"/>
          <w:szCs w:val="20"/>
          <w:lang w:val="sr-Cyrl-CS"/>
        </w:rPr>
        <w:t>Ако проглашени Купац не потпише записник, купопродајни уговор или не уплати купопродајну цену у прописаним роковима и на прописан начин, као и у свим другим случајевима предвиђеним Изјавом о губитку права на враћање депозита губи право на повраћај депозита, а за Купца се проглашава други најбољи понуђач. Други најбољи понуђач има иста права и обавезе као проглашени купац. У конкретном случају, купопродајни уговор  потписује се у року</w:t>
      </w:r>
      <w:r w:rsidRPr="00B31D62">
        <w:rPr>
          <w:sz w:val="20"/>
          <w:szCs w:val="20"/>
        </w:rPr>
        <w:t xml:space="preserve"> </w:t>
      </w:r>
      <w:r w:rsidRPr="00B31D62">
        <w:rPr>
          <w:sz w:val="20"/>
          <w:szCs w:val="20"/>
          <w:lang w:val="sr-Cyrl-CS"/>
        </w:rPr>
        <w:t xml:space="preserve"> 3  дана од пријема обавештења којим се други најбољи понуђач проглашава за купца. </w:t>
      </w:r>
    </w:p>
    <w:p w:rsidR="001C6EBE" w:rsidRPr="00B31D62" w:rsidRDefault="001C6EBE" w:rsidP="001C6EBE">
      <w:pPr>
        <w:jc w:val="both"/>
        <w:rPr>
          <w:sz w:val="20"/>
          <w:szCs w:val="20"/>
          <w:lang w:val="sr-Cyrl-CS"/>
        </w:rPr>
      </w:pPr>
      <w:r w:rsidRPr="00B31D62">
        <w:rPr>
          <w:sz w:val="20"/>
          <w:szCs w:val="20"/>
          <w:lang w:val="sr-Cyrl-CS"/>
        </w:rPr>
        <w:t>Учесницима који на јавном надметању нису стекли статус купца или другог најбољег понуђача, депозит (гаранција ) се враћа у року од 3</w:t>
      </w:r>
      <w:r w:rsidRPr="00B31D62">
        <w:rPr>
          <w:color w:val="000000"/>
          <w:sz w:val="20"/>
          <w:szCs w:val="20"/>
          <w:lang w:val="sr-Cyrl-CS"/>
        </w:rPr>
        <w:t xml:space="preserve"> радна дана од дана јавног надметања.</w:t>
      </w:r>
      <w:r w:rsidRPr="00B31D62">
        <w:rPr>
          <w:sz w:val="20"/>
          <w:szCs w:val="20"/>
          <w:lang w:val="sr-Cyrl-CS"/>
        </w:rPr>
        <w:t xml:space="preserve"> </w:t>
      </w:r>
    </w:p>
    <w:p w:rsidR="001C6EBE" w:rsidRPr="00B31D62" w:rsidRDefault="001C6EBE" w:rsidP="001C6EBE">
      <w:pPr>
        <w:jc w:val="both"/>
        <w:rPr>
          <w:color w:val="FF0000"/>
          <w:sz w:val="20"/>
          <w:szCs w:val="20"/>
          <w:lang w:val="sr-Cyrl-CS"/>
        </w:rPr>
      </w:pPr>
      <w:r w:rsidRPr="00B31D62">
        <w:rPr>
          <w:sz w:val="20"/>
          <w:szCs w:val="20"/>
          <w:lang w:val="sr-Cyrl-CS"/>
        </w:rPr>
        <w:t xml:space="preserve">Другом најбољем понуђачу на јавном надметању, депозит се враћа у року од </w:t>
      </w:r>
      <w:r w:rsidRPr="00B31D62">
        <w:rPr>
          <w:sz w:val="20"/>
          <w:szCs w:val="20"/>
        </w:rPr>
        <w:t>3</w:t>
      </w:r>
      <w:r w:rsidRPr="00B31D62">
        <w:rPr>
          <w:sz w:val="20"/>
          <w:szCs w:val="20"/>
          <w:lang w:val="sr-Cyrl-CS"/>
        </w:rPr>
        <w:t xml:space="preserve">  дана од дана  уплате  од проглашеног купца.Уплатилац депозита губи право на повраћај депозита у складу са Изјавом о губитку права на повраћај депозита </w:t>
      </w:r>
    </w:p>
    <w:p w:rsidR="001C6EBE" w:rsidRPr="00B31D62" w:rsidRDefault="001C6EBE" w:rsidP="001C6EBE">
      <w:pPr>
        <w:jc w:val="both"/>
        <w:rPr>
          <w:b/>
          <w:sz w:val="20"/>
          <w:szCs w:val="20"/>
          <w:lang w:val="sr-Cyrl-CS"/>
        </w:rPr>
      </w:pPr>
      <w:r w:rsidRPr="00B31D62">
        <w:rPr>
          <w:b/>
          <w:sz w:val="20"/>
          <w:szCs w:val="20"/>
          <w:lang w:val="sr-Cyrl-CS"/>
        </w:rPr>
        <w:t>Порези и  остали трошкови  се додају на постигнуту купопродајну цену  и падају на терет купца</w:t>
      </w:r>
    </w:p>
    <w:p w:rsidR="001C6EBE" w:rsidRPr="00B31D62" w:rsidRDefault="001C6EBE" w:rsidP="001C6EBE">
      <w:pPr>
        <w:jc w:val="both"/>
        <w:rPr>
          <w:sz w:val="20"/>
          <w:szCs w:val="20"/>
          <w:lang w:val="sr-Cyrl-CS"/>
        </w:rPr>
      </w:pPr>
      <w:r w:rsidRPr="00B31D62">
        <w:rPr>
          <w:sz w:val="20"/>
          <w:szCs w:val="20"/>
          <w:lang w:val="sr-Cyrl-CS"/>
        </w:rPr>
        <w:t>Особа за контакт - овлашћено лице:</w:t>
      </w:r>
      <w:r w:rsidRPr="00B31D62">
        <w:rPr>
          <w:sz w:val="20"/>
          <w:szCs w:val="20"/>
          <w:lang w:val="ru-RU"/>
        </w:rPr>
        <w:t xml:space="preserve"> Стечајни управник Славица Дуњић</w:t>
      </w:r>
      <w:r w:rsidRPr="00B31D62">
        <w:rPr>
          <w:sz w:val="20"/>
          <w:szCs w:val="20"/>
          <w:lang w:val="sr-Cyrl-CS"/>
        </w:rPr>
        <w:t>, контакт телефони: 064/122-0912</w:t>
      </w:r>
    </w:p>
    <w:p w:rsidR="00621C35" w:rsidRPr="00B31D62" w:rsidRDefault="00621C35">
      <w:pPr>
        <w:rPr>
          <w:sz w:val="20"/>
          <w:szCs w:val="20"/>
        </w:rPr>
      </w:pPr>
    </w:p>
    <w:sectPr w:rsidR="00621C35" w:rsidRPr="00B31D62" w:rsidSect="0010623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800" w:bottom="899" w:left="18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407ED" w:rsidRDefault="006407ED">
      <w:r>
        <w:separator/>
      </w:r>
    </w:p>
  </w:endnote>
  <w:endnote w:type="continuationSeparator" w:id="0">
    <w:p w:rsidR="006407ED" w:rsidRDefault="006407E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519F" w:rsidRDefault="002133DC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519F" w:rsidRDefault="002133DC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519F" w:rsidRDefault="002133DC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407ED" w:rsidRDefault="006407ED">
      <w:r>
        <w:separator/>
      </w:r>
    </w:p>
  </w:footnote>
  <w:footnote w:type="continuationSeparator" w:id="0">
    <w:p w:rsidR="006407ED" w:rsidRDefault="006407E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519F" w:rsidRDefault="002133DC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519F" w:rsidRDefault="002133DC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519F" w:rsidRDefault="002133DC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C27FF"/>
    <w:multiLevelType w:val="hybridMultilevel"/>
    <w:tmpl w:val="0AEED06A"/>
    <w:lvl w:ilvl="0" w:tplc="FE92B444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color w:val="auto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A3C3E6D"/>
    <w:multiLevelType w:val="hybridMultilevel"/>
    <w:tmpl w:val="A1C47E46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C6EBE"/>
    <w:rsid w:val="00086711"/>
    <w:rsid w:val="001A7940"/>
    <w:rsid w:val="001C6EBE"/>
    <w:rsid w:val="002133DC"/>
    <w:rsid w:val="002D5D10"/>
    <w:rsid w:val="00326891"/>
    <w:rsid w:val="00621C35"/>
    <w:rsid w:val="006407ED"/>
    <w:rsid w:val="006E36D0"/>
    <w:rsid w:val="00714DC0"/>
    <w:rsid w:val="00B31D62"/>
    <w:rsid w:val="00C336C4"/>
    <w:rsid w:val="00DF49BB"/>
    <w:rsid w:val="00E40B0F"/>
    <w:rsid w:val="00FB7D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6E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C6EBE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C6EBE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1C6EBE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C6EBE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32689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336C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336C4"/>
    <w:rPr>
      <w:rFonts w:ascii="Tahoma" w:eastAsia="Times New Roman" w:hAnsi="Tahoma" w:cs="Tahoma"/>
      <w:sz w:val="16"/>
      <w:szCs w:val="16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6E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C6EBE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C6EBE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1C6EBE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C6EBE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32689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336C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336C4"/>
    <w:rPr>
      <w:rFonts w:ascii="Tahoma" w:eastAsia="Times New Roman" w:hAnsi="Tahoma" w:cs="Tahoma"/>
      <w:sz w:val="16"/>
      <w:szCs w:val="16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microsoft.com/office/2007/relationships/stylesWithEffects" Target="stylesWithEffect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995</Words>
  <Characters>5673</Characters>
  <Application>Microsoft Office Word</Application>
  <DocSecurity>4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igor</cp:lastModifiedBy>
  <cp:revision>2</cp:revision>
  <cp:lastPrinted>2016-07-20T06:18:00Z</cp:lastPrinted>
  <dcterms:created xsi:type="dcterms:W3CDTF">2016-07-26T07:46:00Z</dcterms:created>
  <dcterms:modified xsi:type="dcterms:W3CDTF">2016-07-26T07:46:00Z</dcterms:modified>
</cp:coreProperties>
</file>